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3C" w:rsidRDefault="00D7413C" w:rsidP="00A60437">
      <w:pPr>
        <w:keepNext/>
        <w:tabs>
          <w:tab w:val="left" w:pos="5150"/>
        </w:tabs>
        <w:spacing w:after="0" w:line="240" w:lineRule="auto"/>
        <w:outlineLvl w:val="1"/>
        <w:rPr>
          <w:rFonts w:eastAsia="Times New Roman" w:cs="Arial"/>
          <w:b/>
          <w:caps/>
          <w:color w:val="000000"/>
          <w:sz w:val="2"/>
          <w:u w:val="single"/>
        </w:rPr>
      </w:pPr>
      <w:bookmarkStart w:id="0" w:name="_GoBack"/>
      <w:bookmarkEnd w:id="0"/>
    </w:p>
    <w:p w:rsidR="00A60437" w:rsidRDefault="00A60437" w:rsidP="00A60437">
      <w:pPr>
        <w:keepNext/>
        <w:tabs>
          <w:tab w:val="left" w:pos="5150"/>
        </w:tabs>
        <w:spacing w:after="0" w:line="240" w:lineRule="auto"/>
        <w:outlineLvl w:val="1"/>
        <w:rPr>
          <w:rFonts w:eastAsia="Times New Roman" w:cs="Arial"/>
          <w:b/>
          <w:caps/>
          <w:color w:val="000000"/>
          <w:sz w:val="2"/>
          <w:u w:val="single"/>
        </w:rPr>
      </w:pPr>
    </w:p>
    <w:p w:rsidR="00672FB1" w:rsidRDefault="00672FB1" w:rsidP="00A60437">
      <w:pPr>
        <w:keepNext/>
        <w:tabs>
          <w:tab w:val="left" w:pos="5150"/>
        </w:tabs>
        <w:spacing w:after="0" w:line="240" w:lineRule="auto"/>
        <w:jc w:val="center"/>
        <w:outlineLvl w:val="1"/>
        <w:rPr>
          <w:rFonts w:eastAsia="Times New Roman" w:cs="Arial"/>
          <w:b/>
          <w:color w:val="000000"/>
        </w:rPr>
      </w:pPr>
    </w:p>
    <w:p w:rsidR="00A60437" w:rsidRPr="00A60437" w:rsidRDefault="00A60437" w:rsidP="00A60437">
      <w:pPr>
        <w:keepNext/>
        <w:tabs>
          <w:tab w:val="left" w:pos="5150"/>
        </w:tabs>
        <w:spacing w:after="0" w:line="240" w:lineRule="auto"/>
        <w:jc w:val="center"/>
        <w:outlineLvl w:val="1"/>
        <w:rPr>
          <w:rFonts w:eastAsia="Times New Roman" w:cs="Arial"/>
          <w:b/>
          <w:caps/>
          <w:color w:val="000000"/>
          <w:sz w:val="22"/>
        </w:rPr>
      </w:pPr>
      <w:r w:rsidRPr="00A60437">
        <w:rPr>
          <w:rFonts w:eastAsia="Times New Roman" w:cs="Arial"/>
          <w:b/>
          <w:color w:val="000000"/>
        </w:rPr>
        <w:t>V</w:t>
      </w:r>
      <w:r w:rsidRPr="00A60437">
        <w:rPr>
          <w:rFonts w:eastAsia="Times New Roman" w:cs="Arial"/>
          <w:b/>
          <w:color w:val="000000"/>
          <w:sz w:val="22"/>
        </w:rPr>
        <w:t xml:space="preserve">erification of Participation for Accredited CME that Counts for </w:t>
      </w:r>
      <w:r w:rsidR="0014224A">
        <w:rPr>
          <w:rFonts w:eastAsia="Times New Roman" w:cs="Arial"/>
          <w:b/>
          <w:color w:val="000000"/>
          <w:sz w:val="22"/>
        </w:rPr>
        <w:t>Maintenance of Certification in Anesthesiology-MOCA 2.0</w:t>
      </w:r>
      <w:r w:rsidR="0014224A" w:rsidRPr="0014224A">
        <w:rPr>
          <w:rFonts w:eastAsia="Times New Roman" w:cs="Arial"/>
          <w:b/>
          <w:color w:val="000000"/>
          <w:sz w:val="22"/>
          <w:vertAlign w:val="superscript"/>
        </w:rPr>
        <w:t>®</w:t>
      </w:r>
    </w:p>
    <w:p w:rsidR="00BB49E3" w:rsidRPr="00260B34" w:rsidRDefault="00BB49E3" w:rsidP="0036221C">
      <w:pPr>
        <w:keepNext/>
        <w:spacing w:after="0" w:line="240" w:lineRule="auto"/>
        <w:jc w:val="center"/>
        <w:outlineLvl w:val="1"/>
        <w:rPr>
          <w:rFonts w:eastAsia="Times New Roman" w:cs="Arial"/>
          <w:b/>
          <w:caps/>
          <w:color w:val="000000"/>
          <w:sz w:val="4"/>
          <w:u w:val="single"/>
        </w:rPr>
      </w:pPr>
    </w:p>
    <w:p w:rsidR="00BB49E3" w:rsidRPr="00BB49E3" w:rsidRDefault="00BB49E3" w:rsidP="000F1A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ECFF"/>
        <w:spacing w:line="240" w:lineRule="auto"/>
        <w:rPr>
          <w:sz w:val="16"/>
        </w:rPr>
      </w:pPr>
      <w:r w:rsidRPr="00BB49E3">
        <w:rPr>
          <w:sz w:val="16"/>
        </w:rPr>
        <w:t xml:space="preserve">This form is offered </w:t>
      </w:r>
      <w:r w:rsidR="00D02FD3">
        <w:rPr>
          <w:sz w:val="16"/>
        </w:rPr>
        <w:t>by the Medical Society of Virginia</w:t>
      </w:r>
      <w:r w:rsidR="007223CA">
        <w:rPr>
          <w:sz w:val="16"/>
        </w:rPr>
        <w:t xml:space="preserve"> Intrastate Accreditation Committee</w:t>
      </w:r>
      <w:r w:rsidR="00D02FD3">
        <w:rPr>
          <w:sz w:val="16"/>
        </w:rPr>
        <w:t xml:space="preserve"> </w:t>
      </w:r>
      <w:r w:rsidRPr="00BB49E3">
        <w:rPr>
          <w:sz w:val="16"/>
        </w:rPr>
        <w:t xml:space="preserve">to assist CME providers presenting activities for </w:t>
      </w:r>
      <w:r w:rsidR="0014224A">
        <w:rPr>
          <w:sz w:val="16"/>
        </w:rPr>
        <w:t>MOCA 2.0</w:t>
      </w:r>
      <w:r w:rsidR="0014224A" w:rsidRPr="0014224A">
        <w:rPr>
          <w:sz w:val="16"/>
          <w:vertAlign w:val="superscript"/>
        </w:rPr>
        <w:t>®</w:t>
      </w:r>
      <w:r w:rsidR="0014224A">
        <w:rPr>
          <w:sz w:val="16"/>
        </w:rPr>
        <w:t xml:space="preserve"> </w:t>
      </w:r>
      <w:r w:rsidRPr="00BB49E3">
        <w:rPr>
          <w:sz w:val="16"/>
        </w:rPr>
        <w:t xml:space="preserve"> </w:t>
      </w:r>
      <w:r w:rsidR="0014224A">
        <w:rPr>
          <w:sz w:val="16"/>
        </w:rPr>
        <w:t>and, if applicable,</w:t>
      </w:r>
      <w:r w:rsidR="00893D1B">
        <w:rPr>
          <w:sz w:val="16"/>
        </w:rPr>
        <w:t xml:space="preserve"> </w:t>
      </w:r>
      <w:r w:rsidRPr="00BB49E3">
        <w:rPr>
          <w:sz w:val="16"/>
        </w:rPr>
        <w:t>patient safety credits</w:t>
      </w:r>
      <w:r w:rsidR="00893D1B">
        <w:rPr>
          <w:sz w:val="16"/>
        </w:rPr>
        <w:t xml:space="preserve">, </w:t>
      </w:r>
      <w:r w:rsidRPr="00BB49E3">
        <w:rPr>
          <w:sz w:val="16"/>
        </w:rPr>
        <w:t xml:space="preserve">to comply with the </w:t>
      </w:r>
      <w:r w:rsidR="0014224A">
        <w:rPr>
          <w:sz w:val="16"/>
        </w:rPr>
        <w:t>ABA policies,</w:t>
      </w:r>
      <w:r w:rsidRPr="00BB49E3">
        <w:rPr>
          <w:sz w:val="16"/>
        </w:rPr>
        <w:t xml:space="preserve"> </w:t>
      </w:r>
      <w:r w:rsidRPr="00BB49E3">
        <w:rPr>
          <w:i/>
          <w:sz w:val="16"/>
        </w:rPr>
        <w:t xml:space="preserve">“The provider must have systems, resources and </w:t>
      </w:r>
      <w:r w:rsidR="0014224A">
        <w:rPr>
          <w:i/>
          <w:sz w:val="16"/>
        </w:rPr>
        <w:t xml:space="preserve">process in place to </w:t>
      </w:r>
      <w:r w:rsidRPr="00BB49E3">
        <w:rPr>
          <w:i/>
          <w:sz w:val="16"/>
        </w:rPr>
        <w:t xml:space="preserve">collect the participant completion data </w:t>
      </w:r>
      <w:r w:rsidR="000D3038">
        <w:rPr>
          <w:i/>
          <w:sz w:val="16"/>
        </w:rPr>
        <w:t>(</w:t>
      </w:r>
      <w:r w:rsidRPr="00BB49E3">
        <w:rPr>
          <w:i/>
          <w:sz w:val="16"/>
        </w:rPr>
        <w:t>described in Table 1</w:t>
      </w:r>
      <w:r w:rsidR="00893D1B">
        <w:rPr>
          <w:i/>
          <w:sz w:val="16"/>
        </w:rPr>
        <w:t xml:space="preserve"> </w:t>
      </w:r>
      <w:r w:rsidR="000D3038">
        <w:rPr>
          <w:i/>
          <w:sz w:val="16"/>
        </w:rPr>
        <w:t>of the “AB</w:t>
      </w:r>
      <w:r w:rsidR="0014224A">
        <w:rPr>
          <w:i/>
          <w:sz w:val="16"/>
        </w:rPr>
        <w:t>A “Requirements for MOCA 2.0</w:t>
      </w:r>
      <w:r w:rsidR="0014224A" w:rsidRPr="0014224A">
        <w:rPr>
          <w:i/>
          <w:sz w:val="16"/>
          <w:vertAlign w:val="superscript"/>
        </w:rPr>
        <w:t>®</w:t>
      </w:r>
      <w:r w:rsidR="0014224A">
        <w:rPr>
          <w:i/>
          <w:sz w:val="16"/>
        </w:rPr>
        <w:t xml:space="preserve"> Accredited Continuing Medical Education</w:t>
      </w:r>
      <w:r w:rsidR="00B649D6">
        <w:rPr>
          <w:i/>
          <w:sz w:val="16"/>
        </w:rPr>
        <w:t>;</w:t>
      </w:r>
      <w:r w:rsidR="0014224A">
        <w:rPr>
          <w:i/>
          <w:sz w:val="16"/>
        </w:rPr>
        <w:t>” 1</w:t>
      </w:r>
      <w:r w:rsidRPr="00BB49E3">
        <w:rPr>
          <w:i/>
          <w:sz w:val="16"/>
        </w:rPr>
        <w:t xml:space="preserve">) </w:t>
      </w:r>
      <w:r w:rsidR="0014224A">
        <w:rPr>
          <w:i/>
          <w:sz w:val="16"/>
        </w:rPr>
        <w:t>Be directly or jointly offered by a provider accredited within the ACCME system; 2) Be designated for AMA PRA Category 1 credit ™</w:t>
      </w:r>
      <w:r w:rsidR="004F1FC9">
        <w:rPr>
          <w:i/>
          <w:sz w:val="16"/>
        </w:rPr>
        <w:t xml:space="preserve">; </w:t>
      </w:r>
      <w:r w:rsidR="00672FB1">
        <w:rPr>
          <w:i/>
          <w:sz w:val="16"/>
        </w:rPr>
        <w:t xml:space="preserve">3) </w:t>
      </w:r>
      <w:r w:rsidR="004F1FC9">
        <w:rPr>
          <w:i/>
          <w:sz w:val="16"/>
        </w:rPr>
        <w:t xml:space="preserve">Cover one or more topics important to anesthesiology or anesthesiology subspecialties; and </w:t>
      </w:r>
      <w:r w:rsidR="00672FB1">
        <w:rPr>
          <w:i/>
          <w:sz w:val="16"/>
        </w:rPr>
        <w:t>4</w:t>
      </w:r>
      <w:r w:rsidR="004F1FC9">
        <w:rPr>
          <w:i/>
          <w:sz w:val="16"/>
        </w:rPr>
        <w:t>) Not be adverted as a Board Review or Board Preparation activity.</w:t>
      </w:r>
      <w:r w:rsidRPr="00BB49E3">
        <w:rPr>
          <w:sz w:val="16"/>
        </w:rPr>
        <w:t xml:space="preserve"> </w:t>
      </w:r>
      <w:r w:rsidR="004F1FC9">
        <w:rPr>
          <w:sz w:val="16"/>
        </w:rPr>
        <w:t xml:space="preserve"> </w:t>
      </w:r>
      <w:r w:rsidRPr="00BB49E3">
        <w:rPr>
          <w:sz w:val="16"/>
        </w:rPr>
        <w:t>The AB</w:t>
      </w:r>
      <w:r w:rsidR="004F1FC9">
        <w:rPr>
          <w:sz w:val="16"/>
        </w:rPr>
        <w:t>A Requirements for MOCA 2.0</w:t>
      </w:r>
      <w:r w:rsidR="004F1FC9" w:rsidRPr="00B649D6">
        <w:rPr>
          <w:sz w:val="16"/>
          <w:vertAlign w:val="superscript"/>
        </w:rPr>
        <w:t xml:space="preserve">® </w:t>
      </w:r>
      <w:r w:rsidR="004F1FC9">
        <w:rPr>
          <w:sz w:val="16"/>
        </w:rPr>
        <w:t xml:space="preserve">Accredited Continuing Medical Education is available at:  </w:t>
      </w:r>
      <w:hyperlink r:id="rId9" w:history="1">
        <w:r w:rsidR="00B649D6" w:rsidRPr="00987B73">
          <w:rPr>
            <w:rStyle w:val="Hyperlink"/>
            <w:sz w:val="16"/>
          </w:rPr>
          <w:t>http://www.theaba.</w:t>
        </w:r>
        <w:r w:rsidR="00B649D6" w:rsidRPr="00987B73">
          <w:rPr>
            <w:rStyle w:val="Hyperlink"/>
            <w:sz w:val="16"/>
          </w:rPr>
          <w:t>org/PDFs/MOCA/MOCA-2-0-Accredited-CME-Requirements</w:t>
        </w:r>
      </w:hyperlink>
      <w:r w:rsidR="0012473F">
        <w:rPr>
          <w:sz w:val="16"/>
        </w:rPr>
        <w:t>.</w:t>
      </w:r>
      <w:r w:rsidR="00E63930">
        <w:rPr>
          <w:sz w:val="16"/>
        </w:rPr>
        <w:t xml:space="preserve"> CME providers may amend this form for their own use. </w:t>
      </w:r>
      <w:r w:rsidR="0012473F">
        <w:rPr>
          <w:sz w:val="16"/>
        </w:rPr>
        <w:t xml:space="preserve"> </w:t>
      </w:r>
      <w:r w:rsidR="008D3191">
        <w:rPr>
          <w:sz w:val="16"/>
        </w:rPr>
        <w:t>(Use</w:t>
      </w:r>
      <w:r w:rsidR="008D3191" w:rsidRPr="00BB49E3">
        <w:rPr>
          <w:sz w:val="16"/>
        </w:rPr>
        <w:t xml:space="preserve"> of this form does not guarantee compliance.</w:t>
      </w:r>
      <w:r w:rsidR="008D3191">
        <w:rPr>
          <w:sz w:val="16"/>
        </w:rPr>
        <w:t>)</w:t>
      </w:r>
    </w:p>
    <w:p w:rsidR="0073788B" w:rsidRDefault="00063227" w:rsidP="0036221C">
      <w:pPr>
        <w:keepNext/>
        <w:spacing w:after="0" w:line="240" w:lineRule="auto"/>
        <w:jc w:val="center"/>
        <w:outlineLvl w:val="1"/>
        <w:rPr>
          <w:rFonts w:eastAsia="Times New Roman" w:cs="Arial"/>
          <w:b/>
          <w:caps/>
          <w:color w:val="000000"/>
          <w:sz w:val="22"/>
          <w:u w:val="single"/>
        </w:rPr>
      </w:pPr>
      <w:r w:rsidRPr="00525F87">
        <w:rPr>
          <w:rFonts w:eastAsia="Times New Roman" w:cs="Arial"/>
          <w:b/>
          <w:caps/>
          <w:color w:val="000000"/>
          <w:sz w:val="22"/>
          <w:u w:val="single"/>
        </w:rPr>
        <w:t>NAME OF ACCREDITED PROVIDER</w:t>
      </w:r>
      <w:r w:rsidR="00D7413C">
        <w:rPr>
          <w:rFonts w:eastAsia="Times New Roman" w:cs="Arial"/>
          <w:b/>
          <w:caps/>
          <w:color w:val="000000"/>
          <w:sz w:val="22"/>
          <w:u w:val="single"/>
        </w:rPr>
        <w:t xml:space="preserve"> </w:t>
      </w:r>
    </w:p>
    <w:p w:rsidR="00A14D0F" w:rsidRPr="00525F87" w:rsidRDefault="00A14D0F" w:rsidP="0036221C">
      <w:pPr>
        <w:keepNext/>
        <w:spacing w:after="0" w:line="240" w:lineRule="auto"/>
        <w:jc w:val="center"/>
        <w:outlineLvl w:val="1"/>
        <w:rPr>
          <w:rFonts w:eastAsia="Times New Roman" w:cs="Arial"/>
          <w:b/>
          <w:caps/>
          <w:color w:val="000000"/>
          <w:sz w:val="22"/>
          <w:u w:val="single"/>
        </w:rPr>
      </w:pPr>
      <w:r>
        <w:rPr>
          <w:rFonts w:eastAsia="Times New Roman" w:cs="Arial"/>
          <w:b/>
          <w:caps/>
          <w:color w:val="000000"/>
          <w:sz w:val="22"/>
          <w:u w:val="single"/>
        </w:rPr>
        <w:t xml:space="preserve">ACCME Provider ID Number: </w:t>
      </w:r>
    </w:p>
    <w:p w:rsidR="00063227" w:rsidRPr="0073788B" w:rsidRDefault="00063227" w:rsidP="0073788B">
      <w:pPr>
        <w:keepNext/>
        <w:spacing w:after="0" w:line="240" w:lineRule="auto"/>
        <w:jc w:val="center"/>
        <w:outlineLvl w:val="1"/>
        <w:rPr>
          <w:rFonts w:eastAsia="Times New Roman" w:cs="Arial"/>
          <w:b/>
          <w:caps/>
          <w:color w:val="000000"/>
          <w:sz w:val="22"/>
        </w:rPr>
      </w:pPr>
    </w:p>
    <w:p w:rsidR="00525F87" w:rsidRPr="00260B34" w:rsidRDefault="00525F87" w:rsidP="0073788B">
      <w:pPr>
        <w:keepNext/>
        <w:spacing w:after="0" w:line="240" w:lineRule="auto"/>
        <w:outlineLvl w:val="1"/>
        <w:rPr>
          <w:rFonts w:eastAsia="Times New Roman" w:cs="Arial"/>
          <w:b/>
          <w:color w:val="000000"/>
          <w:sz w:val="2"/>
          <w:szCs w:val="24"/>
        </w:rPr>
      </w:pPr>
    </w:p>
    <w:p w:rsidR="00A60437" w:rsidRDefault="00B761FB" w:rsidP="0036221C">
      <w:pPr>
        <w:keepNext/>
        <w:spacing w:after="0" w:line="240" w:lineRule="auto"/>
        <w:jc w:val="center"/>
        <w:outlineLvl w:val="1"/>
        <w:rPr>
          <w:rFonts w:eastAsia="Times New Roman" w:cs="Arial"/>
          <w:color w:val="000000"/>
          <w:szCs w:val="18"/>
        </w:rPr>
      </w:pPr>
      <w:r w:rsidRPr="0073788B">
        <w:rPr>
          <w:rFonts w:eastAsia="Times New Roman" w:cs="Arial"/>
          <w:color w:val="000000"/>
          <w:szCs w:val="18"/>
        </w:rPr>
        <w:t>This</w:t>
      </w:r>
      <w:r w:rsidR="007E6541" w:rsidRPr="0073788B">
        <w:rPr>
          <w:rFonts w:eastAsia="Times New Roman" w:cs="Arial"/>
          <w:color w:val="000000"/>
          <w:szCs w:val="18"/>
        </w:rPr>
        <w:t xml:space="preserve"> form </w:t>
      </w:r>
      <w:r w:rsidR="007E6541" w:rsidRPr="00A60437">
        <w:rPr>
          <w:rFonts w:eastAsia="Times New Roman" w:cs="Arial"/>
          <w:b/>
          <w:color w:val="000000"/>
          <w:szCs w:val="18"/>
        </w:rPr>
        <w:t>must</w:t>
      </w:r>
      <w:r w:rsidR="007E6541" w:rsidRPr="0073788B">
        <w:rPr>
          <w:rFonts w:eastAsia="Times New Roman" w:cs="Arial"/>
          <w:color w:val="000000"/>
          <w:szCs w:val="18"/>
        </w:rPr>
        <w:t xml:space="preserve"> be completed </w:t>
      </w:r>
      <w:r w:rsidR="00DB2335">
        <w:rPr>
          <w:rFonts w:eastAsia="Times New Roman" w:cs="Arial"/>
          <w:color w:val="000000"/>
          <w:szCs w:val="18"/>
        </w:rPr>
        <w:t xml:space="preserve">by </w:t>
      </w:r>
      <w:r w:rsidR="00B649D6">
        <w:rPr>
          <w:rFonts w:eastAsia="Times New Roman" w:cs="Arial"/>
          <w:color w:val="000000"/>
          <w:szCs w:val="18"/>
        </w:rPr>
        <w:t xml:space="preserve">ABA diplomates </w:t>
      </w:r>
      <w:r w:rsidR="007E6541" w:rsidRPr="0073788B">
        <w:rPr>
          <w:rFonts w:eastAsia="Times New Roman" w:cs="Arial"/>
          <w:color w:val="000000"/>
          <w:szCs w:val="18"/>
        </w:rPr>
        <w:t>for (</w:t>
      </w:r>
      <w:r w:rsidR="00534A16">
        <w:rPr>
          <w:rFonts w:eastAsia="Times New Roman" w:cs="Arial"/>
          <w:color w:val="000000"/>
          <w:szCs w:val="18"/>
        </w:rPr>
        <w:t>n</w:t>
      </w:r>
      <w:r w:rsidR="007E6541" w:rsidRPr="0073788B">
        <w:rPr>
          <w:rFonts w:eastAsia="Times New Roman" w:cs="Arial"/>
          <w:color w:val="000000"/>
          <w:szCs w:val="18"/>
        </w:rPr>
        <w:t xml:space="preserve">ame of accredited provider) to transmit </w:t>
      </w:r>
      <w:r w:rsidRPr="0073788B">
        <w:rPr>
          <w:rFonts w:eastAsia="Times New Roman" w:cs="Arial"/>
          <w:color w:val="000000"/>
          <w:szCs w:val="18"/>
        </w:rPr>
        <w:t xml:space="preserve">the </w:t>
      </w:r>
    </w:p>
    <w:p w:rsidR="0036221C" w:rsidRPr="0073788B" w:rsidRDefault="00B761FB" w:rsidP="0036221C">
      <w:pPr>
        <w:keepNext/>
        <w:spacing w:after="0" w:line="240" w:lineRule="auto"/>
        <w:jc w:val="center"/>
        <w:outlineLvl w:val="1"/>
        <w:rPr>
          <w:rFonts w:eastAsia="Times New Roman" w:cs="Arial"/>
          <w:caps/>
          <w:color w:val="000000"/>
          <w:szCs w:val="18"/>
        </w:rPr>
      </w:pPr>
      <w:r w:rsidRPr="0073788B">
        <w:rPr>
          <w:rFonts w:eastAsia="Times New Roman" w:cs="Arial"/>
          <w:color w:val="000000"/>
          <w:szCs w:val="18"/>
        </w:rPr>
        <w:t xml:space="preserve">information to the </w:t>
      </w:r>
      <w:r w:rsidR="008D3191">
        <w:rPr>
          <w:rFonts w:eastAsia="Times New Roman" w:cs="Arial"/>
          <w:color w:val="000000"/>
          <w:szCs w:val="18"/>
        </w:rPr>
        <w:t>AB</w:t>
      </w:r>
      <w:r w:rsidR="00B649D6">
        <w:rPr>
          <w:rFonts w:eastAsia="Times New Roman" w:cs="Arial"/>
          <w:color w:val="000000"/>
          <w:szCs w:val="18"/>
        </w:rPr>
        <w:t>A</w:t>
      </w:r>
      <w:r w:rsidRPr="0073788B">
        <w:rPr>
          <w:rFonts w:eastAsia="Times New Roman" w:cs="Arial"/>
          <w:color w:val="000000"/>
          <w:szCs w:val="18"/>
        </w:rPr>
        <w:t xml:space="preserve"> on </w:t>
      </w:r>
      <w:r w:rsidR="00063227" w:rsidRPr="0073788B">
        <w:rPr>
          <w:rFonts w:eastAsia="Times New Roman" w:cs="Arial"/>
          <w:color w:val="000000"/>
          <w:szCs w:val="18"/>
        </w:rPr>
        <w:t xml:space="preserve">your </w:t>
      </w:r>
      <w:r w:rsidRPr="0073788B">
        <w:rPr>
          <w:rFonts w:eastAsia="Times New Roman" w:cs="Arial"/>
          <w:color w:val="000000"/>
          <w:szCs w:val="18"/>
        </w:rPr>
        <w:t>behalf</w:t>
      </w:r>
      <w:r w:rsidR="00A60437">
        <w:rPr>
          <w:rFonts w:eastAsia="Times New Roman" w:cs="Arial"/>
          <w:color w:val="000000"/>
          <w:szCs w:val="18"/>
        </w:rPr>
        <w:t xml:space="preserve"> through</w:t>
      </w:r>
      <w:r w:rsidRPr="0073788B">
        <w:rPr>
          <w:rFonts w:eastAsia="Times New Roman" w:cs="Arial"/>
          <w:color w:val="000000"/>
          <w:szCs w:val="18"/>
        </w:rPr>
        <w:t xml:space="preserve"> the ACCME Program and Activity Reporting System (PARS)</w:t>
      </w:r>
      <w:r w:rsidR="00A60437">
        <w:rPr>
          <w:rFonts w:eastAsia="Times New Roman" w:cs="Arial"/>
          <w:color w:val="000000"/>
          <w:szCs w:val="18"/>
        </w:rPr>
        <w:t>.</w:t>
      </w:r>
    </w:p>
    <w:p w:rsidR="0036221C" w:rsidRPr="00502702" w:rsidRDefault="0036221C" w:rsidP="0036221C">
      <w:pPr>
        <w:spacing w:after="0" w:line="240" w:lineRule="auto"/>
        <w:rPr>
          <w:rFonts w:eastAsia="Times New Roman" w:cs="Arial"/>
          <w:sz w:val="8"/>
          <w:szCs w:val="20"/>
        </w:rPr>
      </w:pPr>
    </w:p>
    <w:tbl>
      <w:tblPr>
        <w:tblStyle w:val="TableGrid1"/>
        <w:tblW w:w="1386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0"/>
        <w:gridCol w:w="1170"/>
        <w:gridCol w:w="270"/>
        <w:gridCol w:w="1080"/>
        <w:gridCol w:w="270"/>
        <w:gridCol w:w="810"/>
        <w:gridCol w:w="270"/>
        <w:gridCol w:w="540"/>
        <w:gridCol w:w="270"/>
        <w:gridCol w:w="2250"/>
        <w:gridCol w:w="90"/>
        <w:gridCol w:w="270"/>
        <w:gridCol w:w="3420"/>
      </w:tblGrid>
      <w:tr w:rsidR="00E63930" w:rsidRPr="0036221C" w:rsidTr="00E63930">
        <w:tc>
          <w:tcPr>
            <w:tcW w:w="2880" w:type="dxa"/>
            <w:vAlign w:val="bottom"/>
          </w:tcPr>
          <w:p w:rsidR="00E63930" w:rsidRPr="0036221C" w:rsidRDefault="00E63930" w:rsidP="00B649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Pr="00B761FB">
              <w:rPr>
                <w:rFonts w:cs="Arial"/>
                <w:b/>
              </w:rPr>
              <w:t xml:space="preserve">Six </w:t>
            </w:r>
            <w:r>
              <w:rPr>
                <w:rFonts w:cs="Arial"/>
                <w:b/>
              </w:rPr>
              <w:t xml:space="preserve">digit </w:t>
            </w:r>
            <w:r w:rsidRPr="00B761FB">
              <w:rPr>
                <w:rFonts w:cs="Arial"/>
                <w:b/>
              </w:rPr>
              <w:t>AB</w:t>
            </w:r>
            <w:r>
              <w:rPr>
                <w:rFonts w:cs="Arial"/>
                <w:b/>
              </w:rPr>
              <w:t>A</w:t>
            </w:r>
            <w:r w:rsidRPr="00B761FB">
              <w:rPr>
                <w:rFonts w:cs="Arial"/>
                <w:b/>
              </w:rPr>
              <w:t xml:space="preserve"> ID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E63930" w:rsidRPr="0036221C" w:rsidRDefault="00E63930" w:rsidP="0036221C">
            <w:pPr>
              <w:rPr>
                <w:rFonts w:cs="Arial"/>
                <w:b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E63930" w:rsidRPr="0036221C" w:rsidRDefault="00E63930" w:rsidP="0036221C">
            <w:pPr>
              <w:rPr>
                <w:rFonts w:cs="Arial"/>
                <w:b/>
              </w:rPr>
            </w:pPr>
            <w:r w:rsidRPr="0036221C">
              <w:rPr>
                <w:rFonts w:cs="Arial"/>
                <w:b/>
              </w:rPr>
              <w:t>First Name</w:t>
            </w:r>
            <w:r w:rsidRPr="00B761FB">
              <w:rPr>
                <w:rFonts w:cs="Arial"/>
                <w:b/>
              </w:rPr>
              <w:t>:</w:t>
            </w: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E63930" w:rsidRPr="0036221C" w:rsidRDefault="00E63930" w:rsidP="0036221C">
            <w:pPr>
              <w:rPr>
                <w:rFonts w:cs="Arial"/>
                <w:b/>
              </w:rPr>
            </w:pPr>
          </w:p>
        </w:tc>
        <w:tc>
          <w:tcPr>
            <w:tcW w:w="810" w:type="dxa"/>
            <w:vAlign w:val="bottom"/>
          </w:tcPr>
          <w:p w:rsidR="00E63930" w:rsidRPr="0036221C" w:rsidRDefault="00E63930" w:rsidP="0036221C">
            <w:pPr>
              <w:rPr>
                <w:rFonts w:cs="Arial"/>
                <w:b/>
              </w:rPr>
            </w:pPr>
            <w:r w:rsidRPr="0036221C">
              <w:rPr>
                <w:rFonts w:cs="Arial"/>
                <w:b/>
              </w:rPr>
              <w:t>MI</w:t>
            </w:r>
            <w:r w:rsidRPr="00B761FB">
              <w:rPr>
                <w:rFonts w:cs="Arial"/>
                <w:b/>
              </w:rPr>
              <w:t>:</w:t>
            </w: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E63930" w:rsidRPr="0036221C" w:rsidRDefault="00E63930" w:rsidP="0036221C">
            <w:pPr>
              <w:rPr>
                <w:rFonts w:cs="Arial"/>
                <w:b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E63930" w:rsidRDefault="00E63930" w:rsidP="0036221C">
            <w:pPr>
              <w:jc w:val="center"/>
              <w:rPr>
                <w:rFonts w:cs="Arial"/>
                <w:b/>
              </w:rPr>
            </w:pPr>
          </w:p>
          <w:p w:rsidR="00E63930" w:rsidRPr="00B761FB" w:rsidRDefault="00E63930" w:rsidP="0036221C">
            <w:pPr>
              <w:jc w:val="center"/>
              <w:rPr>
                <w:rFonts w:cs="Arial"/>
                <w:b/>
                <w:color w:val="FF0000"/>
              </w:rPr>
            </w:pPr>
            <w:r w:rsidRPr="0036221C">
              <w:rPr>
                <w:rFonts w:cs="Arial"/>
                <w:b/>
              </w:rPr>
              <w:t>Last Name</w:t>
            </w:r>
            <w:r w:rsidRPr="00B761FB">
              <w:rPr>
                <w:rFonts w:cs="Arial"/>
                <w:b/>
              </w:rPr>
              <w:t>:</w:t>
            </w:r>
          </w:p>
        </w:tc>
        <w:tc>
          <w:tcPr>
            <w:tcW w:w="270" w:type="dxa"/>
            <w:shd w:val="clear" w:color="auto" w:fill="595959" w:themeFill="text1" w:themeFillTint="A6"/>
            <w:vAlign w:val="center"/>
          </w:tcPr>
          <w:p w:rsidR="00E63930" w:rsidRPr="00B761FB" w:rsidRDefault="00E63930" w:rsidP="0036221C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420" w:type="dxa"/>
            <w:vAlign w:val="center"/>
          </w:tcPr>
          <w:p w:rsidR="00E63930" w:rsidRPr="00E63930" w:rsidRDefault="00E63930" w:rsidP="00525F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ID# assigned by provider:</w:t>
            </w:r>
          </w:p>
        </w:tc>
      </w:tr>
      <w:tr w:rsidR="00E63930" w:rsidRPr="0036221C" w:rsidTr="00E63930">
        <w:trPr>
          <w:trHeight w:val="381"/>
        </w:trPr>
        <w:tc>
          <w:tcPr>
            <w:tcW w:w="2880" w:type="dxa"/>
          </w:tcPr>
          <w:p w:rsidR="00E63930" w:rsidRPr="00534A16" w:rsidRDefault="00E63930" w:rsidP="0036221C">
            <w:pPr>
              <w:rPr>
                <w:rFonts w:cs="Arial"/>
                <w:sz w:val="10"/>
              </w:rPr>
            </w:pPr>
          </w:p>
          <w:p w:rsidR="00E63930" w:rsidRDefault="00E63930" w:rsidP="0036221C">
            <w:pPr>
              <w:rPr>
                <w:rFonts w:cs="Arial"/>
              </w:rPr>
            </w:pPr>
            <w:r>
              <w:rPr>
                <w:rFonts w:cs="Arial"/>
              </w:rPr>
              <w:t>#____________</w:t>
            </w:r>
          </w:p>
          <w:p w:rsidR="00E63930" w:rsidRPr="0036221C" w:rsidRDefault="00E63930" w:rsidP="0036221C">
            <w:pPr>
              <w:rPr>
                <w:rFonts w:cs="Arial"/>
                <w:sz w:val="10"/>
              </w:rPr>
            </w:pPr>
          </w:p>
        </w:tc>
        <w:tc>
          <w:tcPr>
            <w:tcW w:w="270" w:type="dxa"/>
            <w:shd w:val="clear" w:color="auto" w:fill="595959" w:themeFill="text1" w:themeFillTint="A6"/>
          </w:tcPr>
          <w:p w:rsidR="00E63930" w:rsidRPr="0036221C" w:rsidRDefault="00E63930" w:rsidP="0036221C">
            <w:pPr>
              <w:rPr>
                <w:rFonts w:cs="Arial"/>
              </w:rPr>
            </w:pPr>
          </w:p>
        </w:tc>
        <w:tc>
          <w:tcPr>
            <w:tcW w:w="2520" w:type="dxa"/>
            <w:gridSpan w:val="3"/>
          </w:tcPr>
          <w:p w:rsidR="00E63930" w:rsidRPr="0036221C" w:rsidRDefault="00E63930" w:rsidP="0036221C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595959" w:themeFill="text1" w:themeFillTint="A6"/>
          </w:tcPr>
          <w:p w:rsidR="00E63930" w:rsidRPr="0036221C" w:rsidRDefault="00E63930" w:rsidP="0036221C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E63930" w:rsidRPr="0036221C" w:rsidRDefault="00E63930" w:rsidP="0036221C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E63930" w:rsidRPr="0036221C" w:rsidRDefault="00E63930" w:rsidP="0036221C">
            <w:pPr>
              <w:rPr>
                <w:rFonts w:cs="Arial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E63930" w:rsidRPr="0036221C" w:rsidRDefault="00E63930" w:rsidP="000C161B">
            <w:pPr>
              <w:rPr>
                <w:rFonts w:cs="Arial"/>
                <w:color w:val="FF0000"/>
              </w:rPr>
            </w:pPr>
          </w:p>
        </w:tc>
        <w:tc>
          <w:tcPr>
            <w:tcW w:w="270" w:type="dxa"/>
            <w:shd w:val="clear" w:color="auto" w:fill="595959" w:themeFill="text1" w:themeFillTint="A6"/>
            <w:vAlign w:val="center"/>
          </w:tcPr>
          <w:p w:rsidR="00E63930" w:rsidRPr="0036221C" w:rsidRDefault="00E63930" w:rsidP="0036221C">
            <w:pPr>
              <w:jc w:val="center"/>
              <w:rPr>
                <w:rFonts w:cs="Arial"/>
              </w:rPr>
            </w:pPr>
          </w:p>
        </w:tc>
        <w:tc>
          <w:tcPr>
            <w:tcW w:w="3420" w:type="dxa"/>
            <w:vAlign w:val="center"/>
          </w:tcPr>
          <w:p w:rsidR="00E63930" w:rsidRPr="007E6541" w:rsidRDefault="00E63930" w:rsidP="0036221C">
            <w:pPr>
              <w:rPr>
                <w:rFonts w:cs="Arial"/>
                <w:color w:val="FF0000"/>
              </w:rPr>
            </w:pPr>
          </w:p>
        </w:tc>
      </w:tr>
      <w:tr w:rsidR="00F518C7" w:rsidRPr="0036221C" w:rsidTr="00075A5A">
        <w:tc>
          <w:tcPr>
            <w:tcW w:w="13860" w:type="dxa"/>
            <w:gridSpan w:val="14"/>
            <w:vAlign w:val="center"/>
          </w:tcPr>
          <w:p w:rsidR="00F518C7" w:rsidRPr="00525F87" w:rsidRDefault="00F518C7" w:rsidP="00A14D0F">
            <w:pPr>
              <w:rPr>
                <w:rFonts w:cs="Arial"/>
                <w:b/>
                <w:color w:val="FF0000"/>
              </w:rPr>
            </w:pPr>
            <w:r w:rsidRPr="00525F87">
              <w:rPr>
                <w:b/>
              </w:rPr>
              <w:t xml:space="preserve">*Physicians who do not know their </w:t>
            </w:r>
            <w:r w:rsidR="00A14D0F">
              <w:rPr>
                <w:b/>
              </w:rPr>
              <w:t>eight-digit ABA ID number</w:t>
            </w:r>
            <w:r w:rsidRPr="00525F87">
              <w:rPr>
                <w:b/>
              </w:rPr>
              <w:t xml:space="preserve"> </w:t>
            </w:r>
            <w:r w:rsidR="00A14D0F">
              <w:rPr>
                <w:b/>
              </w:rPr>
              <w:t xml:space="preserve">may call the ABA Communications Center at </w:t>
            </w:r>
            <w:r w:rsidR="00A14D0F" w:rsidRPr="0098160A">
              <w:rPr>
                <w:b/>
                <w:color w:val="0000FF"/>
              </w:rPr>
              <w:t>(866) 999-7501</w:t>
            </w:r>
            <w:r w:rsidR="00A14D0F">
              <w:rPr>
                <w:b/>
              </w:rPr>
              <w:t xml:space="preserve"> to obtain it.</w:t>
            </w:r>
          </w:p>
        </w:tc>
      </w:tr>
      <w:tr w:rsidR="001D50A9" w:rsidRPr="0036221C" w:rsidTr="00075A5A">
        <w:tc>
          <w:tcPr>
            <w:tcW w:w="13860" w:type="dxa"/>
            <w:gridSpan w:val="14"/>
            <w:shd w:val="clear" w:color="auto" w:fill="595959" w:themeFill="text1" w:themeFillTint="A6"/>
            <w:vAlign w:val="center"/>
          </w:tcPr>
          <w:p w:rsidR="001D50A9" w:rsidRPr="00063227" w:rsidRDefault="001D50A9" w:rsidP="0036221C">
            <w:pPr>
              <w:rPr>
                <w:sz w:val="12"/>
              </w:rPr>
            </w:pPr>
          </w:p>
        </w:tc>
      </w:tr>
      <w:tr w:rsidR="001D50A9" w:rsidRPr="0036221C" w:rsidTr="00075A5A">
        <w:trPr>
          <w:trHeight w:val="597"/>
        </w:trPr>
        <w:tc>
          <w:tcPr>
            <w:tcW w:w="13860" w:type="dxa"/>
            <w:gridSpan w:val="14"/>
            <w:vAlign w:val="center"/>
          </w:tcPr>
          <w:p w:rsidR="001D50A9" w:rsidRPr="00525F87" w:rsidRDefault="001D50A9" w:rsidP="00A14D0F">
            <w:pPr>
              <w:spacing w:line="216" w:lineRule="auto"/>
              <w:rPr>
                <w:b/>
              </w:rPr>
            </w:pPr>
            <w:r w:rsidRPr="00525F87">
              <w:rPr>
                <w:rFonts w:cs="Arial"/>
                <w:b/>
              </w:rPr>
              <w:t>MOC</w:t>
            </w:r>
            <w:r w:rsidR="00A14D0F">
              <w:rPr>
                <w:rFonts w:cs="Arial"/>
                <w:b/>
              </w:rPr>
              <w:t>A 2.0® points</w:t>
            </w:r>
            <w:r w:rsidRPr="00525F87">
              <w:rPr>
                <w:rFonts w:cs="Arial"/>
                <w:b/>
              </w:rPr>
              <w:t xml:space="preserve"> are equivalent to the</w:t>
            </w:r>
            <w:r w:rsidR="00F951CE" w:rsidRPr="00525F87">
              <w:rPr>
                <w:rFonts w:cs="Arial"/>
                <w:b/>
              </w:rPr>
              <w:t xml:space="preserve"> maximum</w:t>
            </w:r>
            <w:r w:rsidRPr="00525F87">
              <w:rPr>
                <w:rFonts w:cs="Arial"/>
                <w:b/>
              </w:rPr>
              <w:t xml:space="preserve"> amount of CME cr</w:t>
            </w:r>
            <w:r w:rsidR="00B70294">
              <w:rPr>
                <w:rFonts w:cs="Arial"/>
                <w:b/>
              </w:rPr>
              <w:t xml:space="preserve">edit claimed by the participant </w:t>
            </w:r>
            <w:r w:rsidRPr="00525F87">
              <w:rPr>
                <w:rFonts w:cs="Arial"/>
                <w:b/>
              </w:rPr>
              <w:t>for this activity</w:t>
            </w:r>
            <w:r w:rsidR="007620E7">
              <w:rPr>
                <w:rFonts w:cs="Arial"/>
                <w:b/>
              </w:rPr>
              <w:t>.</w:t>
            </w:r>
          </w:p>
        </w:tc>
      </w:tr>
      <w:tr w:rsidR="001D50A9" w:rsidRPr="0036221C" w:rsidTr="00075A5A">
        <w:trPr>
          <w:trHeight w:val="75"/>
        </w:trPr>
        <w:tc>
          <w:tcPr>
            <w:tcW w:w="13860" w:type="dxa"/>
            <w:gridSpan w:val="14"/>
            <w:shd w:val="clear" w:color="auto" w:fill="595959" w:themeFill="text1" w:themeFillTint="A6"/>
            <w:vAlign w:val="center"/>
          </w:tcPr>
          <w:p w:rsidR="001D50A9" w:rsidRPr="001D50A9" w:rsidRDefault="001D50A9" w:rsidP="008D3191">
            <w:pPr>
              <w:spacing w:line="216" w:lineRule="auto"/>
              <w:rPr>
                <w:rFonts w:cs="Arial"/>
                <w:sz w:val="12"/>
              </w:rPr>
            </w:pPr>
          </w:p>
        </w:tc>
      </w:tr>
      <w:tr w:rsidR="001D50A9" w:rsidRPr="0036221C" w:rsidTr="00E63930">
        <w:trPr>
          <w:trHeight w:val="293"/>
        </w:trPr>
        <w:tc>
          <w:tcPr>
            <w:tcW w:w="5670" w:type="dxa"/>
            <w:gridSpan w:val="5"/>
            <w:vMerge w:val="restart"/>
            <w:vAlign w:val="bottom"/>
          </w:tcPr>
          <w:p w:rsidR="001D50A9" w:rsidRPr="00525F87" w:rsidRDefault="0098160A" w:rsidP="0098160A">
            <w:pPr>
              <w:spacing w:line="216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Date you</w:t>
            </w:r>
            <w:r w:rsidR="00F37EB3">
              <w:rPr>
                <w:rFonts w:cs="Arial"/>
                <w:b/>
              </w:rPr>
              <w:t xml:space="preserve"> </w:t>
            </w:r>
            <w:r w:rsidR="001D50A9" w:rsidRPr="00534A16">
              <w:rPr>
                <w:rFonts w:cs="Arial"/>
                <w:b/>
              </w:rPr>
              <w:t>completed activity:</w:t>
            </w:r>
          </w:p>
        </w:tc>
        <w:tc>
          <w:tcPr>
            <w:tcW w:w="270" w:type="dxa"/>
            <w:vMerge w:val="restart"/>
            <w:shd w:val="clear" w:color="auto" w:fill="595959" w:themeFill="text1" w:themeFillTint="A6"/>
            <w:vAlign w:val="bottom"/>
          </w:tcPr>
          <w:p w:rsidR="001D50A9" w:rsidRDefault="001D50A9" w:rsidP="008D3191">
            <w:pPr>
              <w:spacing w:line="216" w:lineRule="auto"/>
              <w:rPr>
                <w:rFonts w:cs="Arial"/>
              </w:rPr>
            </w:pPr>
          </w:p>
        </w:tc>
        <w:tc>
          <w:tcPr>
            <w:tcW w:w="7920" w:type="dxa"/>
            <w:gridSpan w:val="8"/>
            <w:vMerge w:val="restart"/>
            <w:vAlign w:val="bottom"/>
          </w:tcPr>
          <w:p w:rsidR="001D50A9" w:rsidRPr="00893D1B" w:rsidRDefault="001D50A9" w:rsidP="008F61CE">
            <w:pPr>
              <w:spacing w:line="216" w:lineRule="auto"/>
              <w:rPr>
                <w:rFonts w:cs="Arial"/>
                <w:b/>
                <w:sz w:val="22"/>
              </w:rPr>
            </w:pPr>
            <w:r w:rsidRPr="00893D1B">
              <w:rPr>
                <w:rFonts w:cs="Arial"/>
                <w:b/>
              </w:rPr>
              <w:t>Please indicate the number of hours</w:t>
            </w:r>
            <w:r w:rsidR="00F951CE" w:rsidRPr="00225369">
              <w:rPr>
                <w:rFonts w:cs="Arial"/>
                <w:b/>
              </w:rPr>
              <w:t xml:space="preserve"> </w:t>
            </w:r>
            <w:r w:rsidR="00225369" w:rsidRPr="00225369">
              <w:rPr>
                <w:rFonts w:cs="Arial"/>
                <w:b/>
              </w:rPr>
              <w:t>YOU</w:t>
            </w:r>
            <w:r w:rsidRPr="00893D1B">
              <w:rPr>
                <w:rFonts w:cs="Arial"/>
                <w:b/>
              </w:rPr>
              <w:t xml:space="preserve"> </w:t>
            </w:r>
            <w:r w:rsidR="00DB2335">
              <w:rPr>
                <w:rFonts w:cs="Arial"/>
                <w:b/>
              </w:rPr>
              <w:t>a</w:t>
            </w:r>
            <w:r w:rsidRPr="00893D1B">
              <w:rPr>
                <w:rFonts w:cs="Arial"/>
                <w:b/>
              </w:rPr>
              <w:t xml:space="preserve">ctually </w:t>
            </w:r>
            <w:r w:rsidR="00DB2335">
              <w:rPr>
                <w:rFonts w:cs="Arial"/>
                <w:b/>
              </w:rPr>
              <w:t>s</w:t>
            </w:r>
            <w:r w:rsidRPr="00893D1B">
              <w:rPr>
                <w:rFonts w:cs="Arial"/>
                <w:b/>
              </w:rPr>
              <w:t xml:space="preserve">pent in this </w:t>
            </w:r>
            <w:r w:rsidR="00893D1B">
              <w:rPr>
                <w:rFonts w:cs="Arial"/>
                <w:b/>
              </w:rPr>
              <w:t>a</w:t>
            </w:r>
            <w:r w:rsidRPr="00893D1B">
              <w:rPr>
                <w:rFonts w:cs="Arial"/>
                <w:b/>
              </w:rPr>
              <w:t>ctivity</w:t>
            </w:r>
            <w:r w:rsidR="008F61CE">
              <w:rPr>
                <w:rFonts w:cs="Arial"/>
                <w:b/>
              </w:rPr>
              <w:t>:</w:t>
            </w:r>
            <w:r w:rsidR="00F951CE" w:rsidRPr="00893D1B">
              <w:rPr>
                <w:rFonts w:cs="Arial"/>
                <w:b/>
              </w:rPr>
              <w:t xml:space="preserve">  </w:t>
            </w:r>
          </w:p>
        </w:tc>
      </w:tr>
      <w:tr w:rsidR="001D50A9" w:rsidRPr="0036221C" w:rsidTr="00E63930">
        <w:trPr>
          <w:trHeight w:val="246"/>
        </w:trPr>
        <w:tc>
          <w:tcPr>
            <w:tcW w:w="5670" w:type="dxa"/>
            <w:gridSpan w:val="5"/>
            <w:vMerge/>
            <w:vAlign w:val="bottom"/>
          </w:tcPr>
          <w:p w:rsidR="001D50A9" w:rsidRPr="0036221C" w:rsidRDefault="001D50A9" w:rsidP="0036221C">
            <w:pPr>
              <w:rPr>
                <w:rFonts w:cs="Arial"/>
              </w:rPr>
            </w:pPr>
          </w:p>
        </w:tc>
        <w:tc>
          <w:tcPr>
            <w:tcW w:w="270" w:type="dxa"/>
            <w:vMerge/>
            <w:shd w:val="clear" w:color="auto" w:fill="595959" w:themeFill="text1" w:themeFillTint="A6"/>
            <w:vAlign w:val="bottom"/>
          </w:tcPr>
          <w:p w:rsidR="001D50A9" w:rsidRPr="0036221C" w:rsidRDefault="001D50A9" w:rsidP="0036221C">
            <w:pPr>
              <w:rPr>
                <w:rFonts w:cs="Arial"/>
              </w:rPr>
            </w:pPr>
          </w:p>
        </w:tc>
        <w:tc>
          <w:tcPr>
            <w:tcW w:w="7920" w:type="dxa"/>
            <w:gridSpan w:val="8"/>
            <w:vMerge/>
            <w:vAlign w:val="bottom"/>
          </w:tcPr>
          <w:p w:rsidR="001D50A9" w:rsidRPr="0036221C" w:rsidRDefault="001D50A9" w:rsidP="0036221C">
            <w:pPr>
              <w:rPr>
                <w:rFonts w:cs="Arial"/>
              </w:rPr>
            </w:pPr>
          </w:p>
        </w:tc>
      </w:tr>
      <w:tr w:rsidR="001D50A9" w:rsidRPr="0036221C" w:rsidTr="00E63930">
        <w:trPr>
          <w:trHeight w:val="534"/>
        </w:trPr>
        <w:tc>
          <w:tcPr>
            <w:tcW w:w="5670" w:type="dxa"/>
            <w:gridSpan w:val="5"/>
          </w:tcPr>
          <w:p w:rsidR="0098160A" w:rsidRDefault="001D50A9" w:rsidP="0098160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  <w:p w:rsidR="00F951CE" w:rsidRPr="00F951CE" w:rsidRDefault="00F37EB3" w:rsidP="0098160A">
            <w:pPr>
              <w:rPr>
                <w:rFonts w:cs="Arial"/>
                <w:sz w:val="18"/>
              </w:rPr>
            </w:pPr>
            <w:r w:rsidRPr="00672FB1">
              <w:rPr>
                <w:rFonts w:cs="Arial"/>
                <w:b/>
              </w:rPr>
              <w:t xml:space="preserve">End date: </w:t>
            </w:r>
            <w:r w:rsidR="001D50A9" w:rsidRPr="00672FB1">
              <w:rPr>
                <w:rFonts w:cs="Arial"/>
                <w:b/>
              </w:rPr>
              <w:t>(mm/dd/yyyy)</w:t>
            </w:r>
            <w:r w:rsidR="001D50A9" w:rsidRPr="00672FB1">
              <w:rPr>
                <w:rFonts w:cs="Arial"/>
              </w:rPr>
              <w:t>:</w:t>
            </w:r>
            <w:r w:rsidR="00F951CE" w:rsidRPr="000C562A">
              <w:rPr>
                <w:rFonts w:cs="Arial"/>
                <w:sz w:val="22"/>
              </w:rPr>
              <w:t xml:space="preserve"> </w:t>
            </w:r>
            <w:r w:rsidR="0073788B">
              <w:rPr>
                <w:rFonts w:cs="Arial"/>
                <w:sz w:val="18"/>
              </w:rPr>
              <w:t>______/______/_________</w:t>
            </w:r>
          </w:p>
        </w:tc>
        <w:tc>
          <w:tcPr>
            <w:tcW w:w="270" w:type="dxa"/>
            <w:shd w:val="clear" w:color="auto" w:fill="595959" w:themeFill="text1" w:themeFillTint="A6"/>
          </w:tcPr>
          <w:p w:rsidR="001D50A9" w:rsidRPr="0036221C" w:rsidRDefault="001D50A9" w:rsidP="0036221C">
            <w:pPr>
              <w:rPr>
                <w:rFonts w:cs="Arial"/>
              </w:rPr>
            </w:pPr>
          </w:p>
        </w:tc>
        <w:tc>
          <w:tcPr>
            <w:tcW w:w="7920" w:type="dxa"/>
            <w:gridSpan w:val="8"/>
          </w:tcPr>
          <w:p w:rsidR="001D50A9" w:rsidRDefault="001D50A9" w:rsidP="0036221C">
            <w:pPr>
              <w:rPr>
                <w:rFonts w:cs="Arial"/>
              </w:rPr>
            </w:pPr>
          </w:p>
          <w:p w:rsidR="000C562A" w:rsidRPr="0036221C" w:rsidRDefault="00F951CE" w:rsidP="00225369">
            <w:pPr>
              <w:rPr>
                <w:rFonts w:cs="Arial"/>
              </w:rPr>
            </w:pPr>
            <w:r w:rsidRPr="00534A16">
              <w:rPr>
                <w:rFonts w:cs="Arial"/>
                <w:b/>
              </w:rPr>
              <w:t># of Hours</w:t>
            </w:r>
            <w:r w:rsidR="000C562A" w:rsidRPr="00534A16">
              <w:rPr>
                <w:rFonts w:cs="Arial"/>
                <w:b/>
              </w:rPr>
              <w:t xml:space="preserve"> for MOC</w:t>
            </w:r>
            <w:r w:rsidR="00847255">
              <w:rPr>
                <w:rFonts w:cs="Arial"/>
                <w:b/>
              </w:rPr>
              <w:t>A 2.0</w:t>
            </w:r>
            <w:r w:rsidR="00847255" w:rsidRPr="00847255">
              <w:rPr>
                <w:rFonts w:cs="Arial"/>
                <w:b/>
                <w:vertAlign w:val="superscript"/>
              </w:rPr>
              <w:t>®</w:t>
            </w:r>
            <w:r w:rsidR="00847255">
              <w:rPr>
                <w:rFonts w:cs="Arial"/>
                <w:b/>
              </w:rPr>
              <w:t xml:space="preserve"> </w:t>
            </w:r>
            <w:r w:rsidR="000C562A" w:rsidRPr="00534A16">
              <w:rPr>
                <w:rFonts w:cs="Arial"/>
                <w:b/>
              </w:rPr>
              <w:t>points</w:t>
            </w:r>
            <w:r w:rsidR="00225369">
              <w:rPr>
                <w:rFonts w:cs="Arial"/>
                <w:b/>
              </w:rPr>
              <w:t xml:space="preserve"> earned</w:t>
            </w:r>
            <w:r w:rsidRPr="00534A16">
              <w:rPr>
                <w:rFonts w:cs="Arial"/>
              </w:rPr>
              <w:t>:</w:t>
            </w:r>
            <w:r>
              <w:rPr>
                <w:rFonts w:cs="Arial"/>
              </w:rPr>
              <w:t>____</w:t>
            </w:r>
            <w:r w:rsidR="0073788B">
              <w:rPr>
                <w:rFonts w:cs="Arial"/>
              </w:rPr>
              <w:t xml:space="preserve">_____   </w:t>
            </w:r>
          </w:p>
        </w:tc>
      </w:tr>
      <w:tr w:rsidR="00F951CE" w:rsidRPr="0036221C" w:rsidTr="00075A5A">
        <w:tc>
          <w:tcPr>
            <w:tcW w:w="13860" w:type="dxa"/>
            <w:gridSpan w:val="14"/>
            <w:vAlign w:val="bottom"/>
          </w:tcPr>
          <w:p w:rsidR="00E63930" w:rsidRPr="00E63930" w:rsidRDefault="0033493B" w:rsidP="00E63930">
            <w:pPr>
              <w:rPr>
                <w:rFonts w:cs="Arial"/>
                <w:b/>
              </w:rPr>
            </w:pPr>
            <w:r w:rsidRPr="00E63930">
              <w:rPr>
                <w:rFonts w:cs="Arial"/>
                <w:b/>
              </w:rPr>
              <w:t xml:space="preserve">    </w:t>
            </w:r>
            <w:sdt>
              <w:sdtPr>
                <w:rPr>
                  <w:rFonts w:cs="Arial"/>
                  <w:b/>
                </w:rPr>
                <w:id w:val="-15326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BAF" w:rsidRPr="00E6393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E63930">
              <w:rPr>
                <w:rFonts w:cs="Arial"/>
                <w:b/>
              </w:rPr>
              <w:t xml:space="preserve"> </w:t>
            </w:r>
            <w:r w:rsidR="00847255" w:rsidRPr="00E63930">
              <w:rPr>
                <w:rFonts w:cs="Arial"/>
                <w:b/>
              </w:rPr>
              <w:t xml:space="preserve">I give permission </w:t>
            </w:r>
            <w:r w:rsidR="00E63930" w:rsidRPr="00E63930">
              <w:rPr>
                <w:rFonts w:cs="Arial"/>
                <w:b/>
              </w:rPr>
              <w:t>for the</w:t>
            </w:r>
            <w:r w:rsidR="00847255" w:rsidRPr="00E63930">
              <w:rPr>
                <w:rFonts w:cs="Arial"/>
                <w:b/>
              </w:rPr>
              <w:t xml:space="preserve"> CME provider to share the completion data</w:t>
            </w:r>
            <w:r w:rsidR="00E63930" w:rsidRPr="00E63930">
              <w:rPr>
                <w:rFonts w:cs="Arial"/>
                <w:b/>
              </w:rPr>
              <w:t xml:space="preserve"> on this form</w:t>
            </w:r>
            <w:r w:rsidR="00847255" w:rsidRPr="00E63930">
              <w:rPr>
                <w:rFonts w:cs="Arial"/>
                <w:b/>
              </w:rPr>
              <w:t xml:space="preserve"> with the ACCME; and </w:t>
            </w:r>
            <w:r w:rsidR="0098160A">
              <w:rPr>
                <w:rFonts w:cs="Arial"/>
                <w:b/>
              </w:rPr>
              <w:t xml:space="preserve">understand </w:t>
            </w:r>
            <w:r w:rsidR="00E63930" w:rsidRPr="00E63930">
              <w:rPr>
                <w:rFonts w:cs="Arial"/>
                <w:b/>
              </w:rPr>
              <w:t>that the</w:t>
            </w:r>
            <w:r w:rsidR="00847255" w:rsidRPr="00E63930">
              <w:rPr>
                <w:rFonts w:cs="Arial"/>
                <w:b/>
              </w:rPr>
              <w:t xml:space="preserve"> completion </w:t>
            </w:r>
            <w:r w:rsidR="00E63930" w:rsidRPr="00E63930">
              <w:rPr>
                <w:rFonts w:cs="Arial"/>
                <w:b/>
              </w:rPr>
              <w:t>data will</w:t>
            </w:r>
            <w:r w:rsidR="000C562A" w:rsidRPr="00E63930">
              <w:rPr>
                <w:rFonts w:cs="Arial"/>
                <w:b/>
              </w:rPr>
              <w:t xml:space="preserve"> be</w:t>
            </w:r>
          </w:p>
          <w:p w:rsidR="000F1AF2" w:rsidRPr="0033493B" w:rsidRDefault="00E63930" w:rsidP="00E63930">
            <w:pPr>
              <w:rPr>
                <w:rFonts w:cs="Arial"/>
                <w:b/>
              </w:rPr>
            </w:pPr>
            <w:r w:rsidRPr="00E63930">
              <w:rPr>
                <w:rFonts w:cs="Arial"/>
                <w:b/>
              </w:rPr>
              <w:t xml:space="preserve">        </w:t>
            </w:r>
            <w:r w:rsidR="000C562A" w:rsidRPr="00E63930">
              <w:rPr>
                <w:rFonts w:cs="Arial"/>
                <w:b/>
              </w:rPr>
              <w:t xml:space="preserve"> shared with the</w:t>
            </w:r>
            <w:r w:rsidR="00572BAF" w:rsidRPr="00E63930">
              <w:rPr>
                <w:rFonts w:cs="Arial"/>
                <w:b/>
              </w:rPr>
              <w:t xml:space="preserve"> AB</w:t>
            </w:r>
            <w:r w:rsidR="00847255" w:rsidRPr="00E63930">
              <w:rPr>
                <w:rFonts w:cs="Arial"/>
                <w:b/>
              </w:rPr>
              <w:t xml:space="preserve">A </w:t>
            </w:r>
            <w:r w:rsidR="00572BAF" w:rsidRPr="00E63930">
              <w:rPr>
                <w:rFonts w:cs="Arial"/>
                <w:b/>
              </w:rPr>
              <w:t>through the ACCME Program</w:t>
            </w:r>
            <w:r w:rsidR="00847255" w:rsidRPr="00E63930">
              <w:rPr>
                <w:rFonts w:cs="Arial"/>
                <w:b/>
              </w:rPr>
              <w:t xml:space="preserve"> </w:t>
            </w:r>
            <w:r w:rsidR="000C562A" w:rsidRPr="00E63930">
              <w:rPr>
                <w:rFonts w:cs="Arial"/>
                <w:b/>
              </w:rPr>
              <w:t>and Activity Reporting System (PARS)</w:t>
            </w:r>
            <w:r w:rsidR="00847255" w:rsidRPr="00E63930">
              <w:rPr>
                <w:rFonts w:cs="Arial"/>
                <w:b/>
              </w:rPr>
              <w:t>.</w:t>
            </w:r>
            <w:r w:rsidR="00847255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063227" w:rsidRPr="0036221C" w:rsidTr="00075A5A">
        <w:tc>
          <w:tcPr>
            <w:tcW w:w="13860" w:type="dxa"/>
            <w:gridSpan w:val="14"/>
            <w:shd w:val="clear" w:color="auto" w:fill="595959" w:themeFill="text1" w:themeFillTint="A6"/>
            <w:vAlign w:val="bottom"/>
          </w:tcPr>
          <w:p w:rsidR="00063227" w:rsidRPr="00063227" w:rsidRDefault="00DF62E3" w:rsidP="00DF62E3">
            <w:pPr>
              <w:pStyle w:val="ListParagraph"/>
              <w:ind w:left="36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672FB1">
              <w:rPr>
                <w:rFonts w:cs="Arial"/>
                <w:b/>
                <w:color w:val="FFFF00"/>
                <w:sz w:val="22"/>
                <w:shd w:val="clear" w:color="auto" w:fill="595959" w:themeFill="text1" w:themeFillTint="A6"/>
              </w:rPr>
              <w:t>The information below is to be completed</w:t>
            </w:r>
            <w:r w:rsidR="003041FD" w:rsidRPr="00672FB1">
              <w:rPr>
                <w:rFonts w:cs="Arial"/>
                <w:b/>
                <w:color w:val="FFFF00"/>
                <w:sz w:val="22"/>
                <w:shd w:val="clear" w:color="auto" w:fill="595959" w:themeFill="text1" w:themeFillTint="A6"/>
              </w:rPr>
              <w:t xml:space="preserve"> by the CME provider</w:t>
            </w:r>
            <w:r w:rsidR="000F1AF2" w:rsidRPr="00672FB1">
              <w:rPr>
                <w:rFonts w:cs="Arial"/>
                <w:b/>
                <w:color w:val="FFFF00"/>
                <w:sz w:val="22"/>
                <w:shd w:val="clear" w:color="auto" w:fill="595959" w:themeFill="text1" w:themeFillTint="A6"/>
              </w:rPr>
              <w:t xml:space="preserve"> </w:t>
            </w:r>
            <w:r w:rsidR="000F1AF2" w:rsidRPr="00672FB1">
              <w:rPr>
                <w:rFonts w:cs="Arial"/>
                <w:b/>
                <w:color w:val="FF0000"/>
                <w:sz w:val="22"/>
                <w:u w:val="single"/>
                <w:shd w:val="clear" w:color="auto" w:fill="595959" w:themeFill="text1" w:themeFillTint="A6"/>
              </w:rPr>
              <w:t>PRIOR</w:t>
            </w:r>
            <w:r w:rsidR="000F1AF2" w:rsidRPr="00672FB1">
              <w:rPr>
                <w:rFonts w:cs="Arial"/>
                <w:b/>
                <w:color w:val="FFFF00"/>
                <w:sz w:val="22"/>
                <w:shd w:val="clear" w:color="auto" w:fill="595959" w:themeFill="text1" w:themeFillTint="A6"/>
              </w:rPr>
              <w:t xml:space="preserve"> </w:t>
            </w:r>
            <w:r w:rsidRPr="00672FB1">
              <w:rPr>
                <w:rFonts w:cs="Arial"/>
                <w:b/>
                <w:color w:val="FFFF00"/>
                <w:sz w:val="22"/>
                <w:shd w:val="clear" w:color="auto" w:fill="595959" w:themeFill="text1" w:themeFillTint="A6"/>
              </w:rPr>
              <w:t>to the activity and prior to distribution to participants</w:t>
            </w:r>
          </w:p>
        </w:tc>
      </w:tr>
      <w:tr w:rsidR="007966A0" w:rsidRPr="0036221C" w:rsidTr="00075A5A">
        <w:tc>
          <w:tcPr>
            <w:tcW w:w="13860" w:type="dxa"/>
            <w:gridSpan w:val="14"/>
            <w:shd w:val="clear" w:color="auto" w:fill="auto"/>
            <w:vAlign w:val="bottom"/>
          </w:tcPr>
          <w:p w:rsidR="007966A0" w:rsidRPr="00075A5A" w:rsidRDefault="007966A0" w:rsidP="007966A0">
            <w:pPr>
              <w:pStyle w:val="ListParagraph"/>
              <w:ind w:left="0"/>
              <w:rPr>
                <w:rFonts w:asciiTheme="majorHAnsi" w:hAnsiTheme="majorHAnsi"/>
                <w:b/>
                <w:spacing w:val="-5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pacing w:val="-5"/>
                <w:sz w:val="18"/>
                <w:szCs w:val="18"/>
              </w:rPr>
              <w:t xml:space="preserve"> </w:t>
            </w:r>
          </w:p>
        </w:tc>
      </w:tr>
      <w:tr w:rsidR="000F1AF2" w:rsidRPr="0036221C" w:rsidTr="00075A5A">
        <w:tc>
          <w:tcPr>
            <w:tcW w:w="13860" w:type="dxa"/>
            <w:gridSpan w:val="14"/>
            <w:shd w:val="clear" w:color="auto" w:fill="auto"/>
            <w:vAlign w:val="bottom"/>
          </w:tcPr>
          <w:p w:rsidR="000F1AF2" w:rsidRDefault="000F1AF2" w:rsidP="00075A5A">
            <w:pPr>
              <w:pStyle w:val="ListParagraph"/>
              <w:ind w:left="0"/>
              <w:rPr>
                <w:rFonts w:asciiTheme="majorHAnsi" w:hAnsiTheme="majorHAnsi"/>
                <w:b/>
                <w:spacing w:val="-5"/>
                <w:sz w:val="18"/>
                <w:szCs w:val="18"/>
              </w:rPr>
            </w:pPr>
            <w:r w:rsidRPr="00075A5A">
              <w:rPr>
                <w:rFonts w:asciiTheme="majorHAnsi" w:hAnsiTheme="majorHAnsi"/>
                <w:b/>
                <w:spacing w:val="-5"/>
                <w:sz w:val="18"/>
                <w:szCs w:val="18"/>
              </w:rPr>
              <w:t xml:space="preserve">Participant data </w:t>
            </w:r>
            <w:sdt>
              <w:sdtPr>
                <w:rPr>
                  <w:rFonts w:asciiTheme="majorHAnsi" w:hAnsiTheme="majorHAnsi"/>
                  <w:b/>
                  <w:spacing w:val="-5"/>
                  <w:sz w:val="18"/>
                  <w:szCs w:val="18"/>
                </w:rPr>
                <w:id w:val="3848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2E3" w:rsidRPr="00075A5A">
                  <w:rPr>
                    <w:rFonts w:ascii="MS Mincho" w:eastAsia="MS Mincho" w:hAnsi="MS Mincho" w:cs="MS Mincho" w:hint="eastAsia"/>
                    <w:b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Pr="00075A5A">
              <w:rPr>
                <w:rFonts w:asciiTheme="majorHAnsi" w:hAnsiTheme="majorHAnsi"/>
                <w:b/>
                <w:color w:val="FF0000"/>
                <w:spacing w:val="-5"/>
                <w:sz w:val="18"/>
                <w:szCs w:val="18"/>
                <w:u w:val="single"/>
              </w:rPr>
              <w:t>WILL</w:t>
            </w:r>
            <w:r w:rsidRPr="00075A5A">
              <w:rPr>
                <w:rFonts w:asciiTheme="majorHAnsi" w:hAnsiTheme="majorHAnsi"/>
                <w:b/>
                <w:color w:val="FF0000"/>
                <w:spacing w:val="-5"/>
                <w:sz w:val="18"/>
                <w:szCs w:val="18"/>
              </w:rPr>
              <w:t xml:space="preserve"> </w:t>
            </w:r>
            <w:r w:rsidRPr="00075A5A">
              <w:rPr>
                <w:rFonts w:asciiTheme="majorHAnsi" w:hAnsiTheme="majorHAnsi"/>
                <w:b/>
                <w:spacing w:val="-5"/>
                <w:sz w:val="18"/>
                <w:szCs w:val="18"/>
              </w:rPr>
              <w:t xml:space="preserve">or </w:t>
            </w:r>
            <w:sdt>
              <w:sdtPr>
                <w:rPr>
                  <w:rFonts w:asciiTheme="majorHAnsi" w:hAnsiTheme="majorHAnsi"/>
                  <w:b/>
                  <w:spacing w:val="-5"/>
                  <w:sz w:val="18"/>
                  <w:szCs w:val="18"/>
                </w:rPr>
                <w:id w:val="-11032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A5A">
                  <w:rPr>
                    <w:rFonts w:ascii="MS Mincho" w:eastAsia="MS Mincho" w:hAnsi="MS Mincho" w:cs="MS Mincho" w:hint="eastAsia"/>
                    <w:b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Pr="00075A5A">
              <w:rPr>
                <w:rFonts w:asciiTheme="majorHAnsi" w:hAnsiTheme="majorHAnsi"/>
                <w:b/>
                <w:color w:val="FF0000"/>
                <w:spacing w:val="-5"/>
                <w:sz w:val="18"/>
                <w:szCs w:val="18"/>
                <w:u w:val="single"/>
              </w:rPr>
              <w:t>WILL NOT</w:t>
            </w:r>
            <w:r w:rsidRPr="00075A5A">
              <w:rPr>
                <w:rFonts w:asciiTheme="majorHAnsi" w:hAnsiTheme="majorHAnsi"/>
                <w:b/>
                <w:color w:val="FF0000"/>
                <w:spacing w:val="-5"/>
                <w:sz w:val="18"/>
                <w:szCs w:val="18"/>
              </w:rPr>
              <w:t xml:space="preserve"> </w:t>
            </w:r>
            <w:r w:rsidRPr="00075A5A">
              <w:rPr>
                <w:rFonts w:asciiTheme="majorHAnsi" w:hAnsiTheme="majorHAnsi"/>
                <w:b/>
                <w:spacing w:val="-5"/>
                <w:sz w:val="18"/>
                <w:szCs w:val="18"/>
              </w:rPr>
              <w:t>be shared with the funder of the activity or any other commercial entities. If applicable, what participant data will be shared:</w:t>
            </w:r>
          </w:p>
          <w:p w:rsidR="0098160A" w:rsidRPr="00075A5A" w:rsidRDefault="0098160A" w:rsidP="00075A5A">
            <w:pPr>
              <w:pStyle w:val="ListParagraph"/>
              <w:ind w:left="0"/>
              <w:rPr>
                <w:rFonts w:asciiTheme="majorHAnsi" w:hAnsiTheme="majorHAnsi"/>
                <w:b/>
                <w:color w:val="FFFF00"/>
                <w:spacing w:val="-5"/>
                <w:sz w:val="18"/>
                <w:szCs w:val="18"/>
              </w:rPr>
            </w:pPr>
          </w:p>
        </w:tc>
      </w:tr>
      <w:tr w:rsidR="00F37EB3" w:rsidRPr="0036221C" w:rsidTr="00F37EB3">
        <w:tc>
          <w:tcPr>
            <w:tcW w:w="4320" w:type="dxa"/>
            <w:gridSpan w:val="3"/>
            <w:vAlign w:val="bottom"/>
          </w:tcPr>
          <w:p w:rsidR="00F37EB3" w:rsidRPr="00075A5A" w:rsidRDefault="00F37EB3" w:rsidP="00075A5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75A5A">
              <w:rPr>
                <w:rFonts w:asciiTheme="majorHAnsi" w:hAnsiTheme="majorHAnsi" w:cs="Arial"/>
                <w:b/>
                <w:sz w:val="18"/>
                <w:szCs w:val="18"/>
              </w:rPr>
              <w:t>Activity Title:</w:t>
            </w: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F37EB3" w:rsidRPr="00075A5A" w:rsidRDefault="00F37EB3" w:rsidP="00075A5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  <w:gridSpan w:val="5"/>
            <w:vAlign w:val="bottom"/>
          </w:tcPr>
          <w:p w:rsidR="00F37EB3" w:rsidRPr="00075A5A" w:rsidRDefault="00F37EB3" w:rsidP="00075A5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75A5A">
              <w:rPr>
                <w:rFonts w:asciiTheme="majorHAnsi" w:hAnsiTheme="majorHAnsi" w:cs="Arial"/>
                <w:b/>
                <w:sz w:val="18"/>
                <w:szCs w:val="18"/>
              </w:rPr>
              <w:t xml:space="preserve">Activity Date(s):  </w:t>
            </w: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F37EB3" w:rsidRPr="00075A5A" w:rsidRDefault="00F37EB3" w:rsidP="00075A5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50" w:type="dxa"/>
            <w:vAlign w:val="bottom"/>
          </w:tcPr>
          <w:p w:rsidR="00F37EB3" w:rsidRPr="00075A5A" w:rsidRDefault="00F37EB3" w:rsidP="00F37EB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75A5A">
              <w:rPr>
                <w:rFonts w:asciiTheme="majorHAnsi" w:hAnsiTheme="majorHAnsi" w:cs="Arial"/>
                <w:b/>
                <w:sz w:val="18"/>
                <w:szCs w:val="18"/>
              </w:rPr>
              <w:t xml:space="preserve"> Activity Type: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1" w:name="Dropdown1"/>
            <w:r>
              <w:rPr>
                <w:rFonts w:asciiTheme="majorHAnsi" w:hAnsiTheme="majorHAnsi" w:cs="Arial"/>
                <w:b/>
                <w:sz w:val="18"/>
                <w:szCs w:val="18"/>
              </w:rPr>
              <w:instrText xml:space="preserve"> FORMDROPDOWN </w:instrText>
            </w:r>
            <w:r w:rsidR="00E267CC">
              <w:rPr>
                <w:rFonts w:asciiTheme="majorHAnsi" w:hAnsiTheme="majorHAnsi" w:cs="Arial"/>
                <w:b/>
                <w:sz w:val="18"/>
                <w:szCs w:val="18"/>
              </w:rPr>
            </w:r>
            <w:r w:rsidR="00E267CC">
              <w:rPr>
                <w:rFonts w:asciiTheme="majorHAnsi" w:hAnsiTheme="majorHAns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780" w:type="dxa"/>
            <w:gridSpan w:val="3"/>
            <w:vAlign w:val="bottom"/>
          </w:tcPr>
          <w:p w:rsidR="00F37EB3" w:rsidRPr="00075A5A" w:rsidRDefault="00F37EB3" w:rsidP="00075A5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Activity web address:</w:t>
            </w:r>
          </w:p>
        </w:tc>
      </w:tr>
      <w:tr w:rsidR="00525F87" w:rsidRPr="0036221C" w:rsidTr="00075A5A">
        <w:tc>
          <w:tcPr>
            <w:tcW w:w="4320" w:type="dxa"/>
            <w:gridSpan w:val="3"/>
            <w:vAlign w:val="bottom"/>
          </w:tcPr>
          <w:p w:rsidR="00525F87" w:rsidRPr="00075A5A" w:rsidRDefault="00525F87" w:rsidP="00075A5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75A5A">
              <w:rPr>
                <w:rFonts w:asciiTheme="majorHAnsi" w:hAnsiTheme="majorHAnsi" w:cs="Arial"/>
                <w:b/>
                <w:sz w:val="18"/>
                <w:szCs w:val="18"/>
              </w:rPr>
              <w:t>Max</w:t>
            </w:r>
            <w:r w:rsidR="00D7413C" w:rsidRPr="00075A5A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  <w:r w:rsidRPr="00075A5A">
              <w:rPr>
                <w:rFonts w:asciiTheme="majorHAnsi" w:hAnsiTheme="majorHAnsi" w:cs="Arial"/>
                <w:b/>
                <w:sz w:val="18"/>
                <w:szCs w:val="18"/>
              </w:rPr>
              <w:t xml:space="preserve"> number allowable MOC Points: </w:t>
            </w:r>
            <w:r w:rsidR="000D76D8" w:rsidRPr="00075A5A">
              <w:rPr>
                <w:rFonts w:asciiTheme="majorHAnsi" w:hAnsiTheme="majorHAnsi" w:cs="Arial"/>
                <w:b/>
                <w:sz w:val="18"/>
                <w:szCs w:val="18"/>
              </w:rPr>
              <w:t>___</w:t>
            </w:r>
            <w:r w:rsidR="00075A5A">
              <w:rPr>
                <w:rFonts w:asciiTheme="majorHAnsi" w:hAnsiTheme="majorHAnsi" w:cs="Arial"/>
                <w:b/>
                <w:sz w:val="18"/>
                <w:szCs w:val="18"/>
              </w:rPr>
              <w:t>___</w:t>
            </w: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525F87" w:rsidRPr="00075A5A" w:rsidRDefault="00525F87" w:rsidP="00075A5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270" w:type="dxa"/>
            <w:gridSpan w:val="10"/>
            <w:vAlign w:val="bottom"/>
          </w:tcPr>
          <w:p w:rsidR="00525F87" w:rsidRPr="00075A5A" w:rsidRDefault="0098160A" w:rsidP="0098160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Is this a designated activity focus on patient safety?                 </w:t>
            </w: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</w:rPr>
                <w:id w:val="-151753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Yes          </w:t>
            </w: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</w:rPr>
                <w:id w:val="45074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  No</w:t>
            </w:r>
          </w:p>
        </w:tc>
      </w:tr>
      <w:tr w:rsidR="00060C28" w:rsidRPr="0036221C" w:rsidTr="00075A5A">
        <w:tc>
          <w:tcPr>
            <w:tcW w:w="4320" w:type="dxa"/>
            <w:gridSpan w:val="3"/>
            <w:vAlign w:val="bottom"/>
          </w:tcPr>
          <w:p w:rsidR="00060C28" w:rsidRPr="00075A5A" w:rsidRDefault="0098160A" w:rsidP="00075A5A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060C28" w:rsidRPr="00075A5A" w:rsidRDefault="00060C28" w:rsidP="00075A5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270" w:type="dxa"/>
            <w:gridSpan w:val="10"/>
            <w:vAlign w:val="bottom"/>
          </w:tcPr>
          <w:p w:rsidR="0098160A" w:rsidRDefault="0033493B" w:rsidP="0098160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0B685C" w:rsidRPr="000B685C" w:rsidRDefault="000B685C" w:rsidP="0098160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685C">
              <w:rPr>
                <w:rFonts w:asciiTheme="majorHAnsi" w:hAnsiTheme="majorHAnsi" w:cs="Arial"/>
                <w:b/>
                <w:sz w:val="18"/>
                <w:szCs w:val="18"/>
              </w:rPr>
              <w:t xml:space="preserve">If yes, maximum allowable Patient Safety Credits:  # _________________ </w:t>
            </w:r>
          </w:p>
          <w:p w:rsidR="000B685C" w:rsidRPr="000B685C" w:rsidRDefault="000B685C" w:rsidP="0098160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0B685C" w:rsidRPr="000B685C" w:rsidRDefault="000B685C" w:rsidP="0098160A">
            <w:pPr>
              <w:rPr>
                <w:rFonts w:asciiTheme="majorHAnsi" w:hAnsiTheme="majorHAnsi" w:cs="Arial"/>
                <w:sz w:val="16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0B685C">
              <w:rPr>
                <w:rFonts w:asciiTheme="majorHAnsi" w:hAnsiTheme="majorHAnsi" w:cs="Arial"/>
                <w:sz w:val="16"/>
                <w:szCs w:val="18"/>
              </w:rPr>
              <w:t>The MOCA L</w:t>
            </w:r>
            <w:r>
              <w:rPr>
                <w:rFonts w:asciiTheme="majorHAnsi" w:hAnsiTheme="majorHAnsi" w:cs="Arial"/>
                <w:sz w:val="16"/>
                <w:szCs w:val="18"/>
              </w:rPr>
              <w:t>ifelong Learning and Self-Assessment (LLS)</w:t>
            </w:r>
            <w:r w:rsidRPr="000B685C">
              <w:rPr>
                <w:rFonts w:asciiTheme="majorHAnsi" w:hAnsiTheme="majorHAnsi" w:cs="Arial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6"/>
                <w:szCs w:val="18"/>
              </w:rPr>
              <w:t>requirements for ABA diplomates</w:t>
            </w:r>
            <w:r w:rsidRPr="000B685C">
              <w:rPr>
                <w:rFonts w:asciiTheme="majorHAnsi" w:hAnsiTheme="majorHAnsi" w:cs="Arial"/>
                <w:sz w:val="16"/>
                <w:szCs w:val="18"/>
              </w:rPr>
              <w:t xml:space="preserve"> includes 250 </w:t>
            </w:r>
            <w:r w:rsidRPr="000B685C">
              <w:rPr>
                <w:rFonts w:asciiTheme="majorHAnsi" w:hAnsiTheme="majorHAnsi" w:cs="Arial"/>
                <w:i/>
                <w:sz w:val="16"/>
                <w:szCs w:val="18"/>
              </w:rPr>
              <w:t>AMA PRA Category 1 Credits™</w:t>
            </w:r>
            <w:r w:rsidRPr="000B685C">
              <w:rPr>
                <w:rFonts w:asciiTheme="majorHAnsi" w:hAnsiTheme="majorHAnsi" w:cs="Arial"/>
                <w:sz w:val="16"/>
                <w:szCs w:val="18"/>
              </w:rPr>
              <w:t xml:space="preserve">, as well as 20 </w:t>
            </w:r>
            <w:r w:rsidRPr="000B685C">
              <w:rPr>
                <w:rFonts w:asciiTheme="majorHAnsi" w:hAnsiTheme="majorHAnsi" w:cs="Arial"/>
                <w:i/>
                <w:sz w:val="16"/>
                <w:szCs w:val="18"/>
              </w:rPr>
              <w:t>AMA PRA Category 1 Credits™</w:t>
            </w:r>
            <w:r w:rsidRPr="000B685C">
              <w:rPr>
                <w:rFonts w:asciiTheme="majorHAnsi" w:hAnsiTheme="majorHAnsi" w:cs="Arial"/>
                <w:sz w:val="16"/>
                <w:szCs w:val="18"/>
              </w:rPr>
              <w:t xml:space="preserve"> in Patient Safety accredited activities.)</w:t>
            </w:r>
          </w:p>
          <w:p w:rsidR="000B685C" w:rsidRPr="000B685C" w:rsidRDefault="000B685C" w:rsidP="0098160A">
            <w:pPr>
              <w:rPr>
                <w:rFonts w:asciiTheme="majorHAnsi" w:hAnsiTheme="majorHAnsi" w:cs="Arial"/>
                <w:sz w:val="16"/>
                <w:szCs w:val="18"/>
              </w:rPr>
            </w:pPr>
          </w:p>
          <w:p w:rsidR="000B685C" w:rsidRPr="00075A5A" w:rsidRDefault="000B685C" w:rsidP="0098160A">
            <w:pPr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</w:p>
          <w:p w:rsidR="00502702" w:rsidRPr="00075A5A" w:rsidRDefault="00502702" w:rsidP="008D3191">
            <w:pPr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</w:p>
        </w:tc>
      </w:tr>
    </w:tbl>
    <w:p w:rsidR="0036221C" w:rsidRPr="0036221C" w:rsidRDefault="0036221C" w:rsidP="0036221C">
      <w:pPr>
        <w:spacing w:after="0" w:line="240" w:lineRule="auto"/>
        <w:rPr>
          <w:rFonts w:eastAsia="Times New Roman" w:cs="Arial"/>
          <w:sz w:val="2"/>
          <w:szCs w:val="2"/>
        </w:rPr>
      </w:pPr>
    </w:p>
    <w:sectPr w:rsidR="0036221C" w:rsidRPr="0036221C" w:rsidSect="00075A5A">
      <w:footerReference w:type="default" r:id="rId10"/>
      <w:pgSz w:w="15840" w:h="12240" w:orient="landscape"/>
      <w:pgMar w:top="360" w:right="990" w:bottom="360" w:left="1440" w:header="180" w:footer="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3C" w:rsidRDefault="00D7413C" w:rsidP="00D7413C">
      <w:pPr>
        <w:spacing w:after="0" w:line="240" w:lineRule="auto"/>
      </w:pPr>
      <w:r>
        <w:separator/>
      </w:r>
    </w:p>
  </w:endnote>
  <w:endnote w:type="continuationSeparator" w:id="0">
    <w:p w:rsidR="00D7413C" w:rsidRDefault="00D7413C" w:rsidP="00D7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5A" w:rsidRPr="00075A5A" w:rsidRDefault="00075A5A" w:rsidP="00075A5A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Arial"/>
        <w:sz w:val="14"/>
        <w:szCs w:val="14"/>
      </w:rPr>
    </w:pPr>
    <w:r>
      <w:rPr>
        <w:rFonts w:eastAsia="Calibri" w:cs="Arial"/>
        <w:sz w:val="14"/>
        <w:szCs w:val="14"/>
      </w:rPr>
      <w:t xml:space="preserve">ABIM </w:t>
    </w:r>
    <w:r w:rsidRPr="00075A5A">
      <w:rPr>
        <w:rFonts w:eastAsia="Calibri" w:cs="Arial"/>
        <w:sz w:val="14"/>
        <w:szCs w:val="14"/>
      </w:rPr>
      <w:t xml:space="preserve">Verification of Participation – </w:t>
    </w:r>
    <w:r w:rsidR="00672FB1">
      <w:rPr>
        <w:rFonts w:eastAsia="Calibri" w:cs="Arial"/>
        <w:sz w:val="14"/>
        <w:szCs w:val="14"/>
      </w:rPr>
      <w:t>March</w:t>
    </w:r>
    <w:r w:rsidRPr="00075A5A">
      <w:rPr>
        <w:rFonts w:eastAsia="Calibri" w:cs="Arial"/>
        <w:sz w:val="14"/>
        <w:szCs w:val="14"/>
      </w:rPr>
      <w:t xml:space="preserve"> 2017</w:t>
    </w:r>
  </w:p>
  <w:p w:rsidR="00075A5A" w:rsidRPr="00075A5A" w:rsidRDefault="00075A5A" w:rsidP="00075A5A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Arial"/>
        <w:sz w:val="14"/>
        <w:szCs w:val="14"/>
      </w:rPr>
    </w:pPr>
    <w:r w:rsidRPr="00075A5A">
      <w:rPr>
        <w:rFonts w:eastAsia="Calibri" w:cs="Arial"/>
        <w:sz w:val="14"/>
        <w:szCs w:val="14"/>
      </w:rPr>
      <w:t>Medical Society of Virginia</w:t>
    </w:r>
  </w:p>
  <w:p w:rsidR="00075A5A" w:rsidRPr="00075A5A" w:rsidRDefault="00075A5A" w:rsidP="00075A5A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Arial"/>
        <w:sz w:val="14"/>
        <w:szCs w:val="14"/>
      </w:rPr>
    </w:pPr>
    <w:r w:rsidRPr="00075A5A">
      <w:rPr>
        <w:rFonts w:eastAsia="Calibri" w:cs="Arial"/>
        <w:sz w:val="14"/>
        <w:szCs w:val="14"/>
      </w:rPr>
      <w:t xml:space="preserve">Page </w:t>
    </w:r>
    <w:r w:rsidRPr="00075A5A">
      <w:rPr>
        <w:rFonts w:eastAsia="Calibri" w:cs="Arial"/>
        <w:sz w:val="14"/>
        <w:szCs w:val="14"/>
      </w:rPr>
      <w:fldChar w:fldCharType="begin"/>
    </w:r>
    <w:r w:rsidRPr="00075A5A">
      <w:rPr>
        <w:rFonts w:eastAsia="Calibri" w:cs="Arial"/>
        <w:sz w:val="14"/>
        <w:szCs w:val="14"/>
      </w:rPr>
      <w:instrText xml:space="preserve"> PAGE </w:instrText>
    </w:r>
    <w:r w:rsidRPr="00075A5A">
      <w:rPr>
        <w:rFonts w:eastAsia="Calibri" w:cs="Arial"/>
        <w:sz w:val="14"/>
        <w:szCs w:val="14"/>
      </w:rPr>
      <w:fldChar w:fldCharType="separate"/>
    </w:r>
    <w:r w:rsidR="0017287D">
      <w:rPr>
        <w:rFonts w:eastAsia="Calibri" w:cs="Arial"/>
        <w:noProof/>
        <w:sz w:val="14"/>
        <w:szCs w:val="14"/>
      </w:rPr>
      <w:t>1</w:t>
    </w:r>
    <w:r w:rsidRPr="00075A5A">
      <w:rPr>
        <w:rFonts w:eastAsia="Calibri" w:cs="Arial"/>
        <w:sz w:val="14"/>
        <w:szCs w:val="14"/>
      </w:rPr>
      <w:fldChar w:fldCharType="end"/>
    </w:r>
    <w:r w:rsidRPr="00075A5A">
      <w:rPr>
        <w:rFonts w:eastAsia="Calibri" w:cs="Arial"/>
        <w:sz w:val="14"/>
        <w:szCs w:val="14"/>
      </w:rPr>
      <w:t xml:space="preserve"> of </w:t>
    </w:r>
    <w:r w:rsidRPr="00075A5A">
      <w:rPr>
        <w:rFonts w:eastAsia="Calibri" w:cs="Arial"/>
        <w:sz w:val="14"/>
        <w:szCs w:val="14"/>
      </w:rPr>
      <w:fldChar w:fldCharType="begin"/>
    </w:r>
    <w:r w:rsidRPr="00075A5A">
      <w:rPr>
        <w:rFonts w:eastAsia="Calibri" w:cs="Arial"/>
        <w:sz w:val="14"/>
        <w:szCs w:val="14"/>
      </w:rPr>
      <w:instrText xml:space="preserve"> NUMPAGES </w:instrText>
    </w:r>
    <w:r w:rsidRPr="00075A5A">
      <w:rPr>
        <w:rFonts w:eastAsia="Calibri" w:cs="Arial"/>
        <w:sz w:val="14"/>
        <w:szCs w:val="14"/>
      </w:rPr>
      <w:fldChar w:fldCharType="separate"/>
    </w:r>
    <w:r w:rsidR="0017287D">
      <w:rPr>
        <w:rFonts w:eastAsia="Calibri" w:cs="Arial"/>
        <w:noProof/>
        <w:sz w:val="14"/>
        <w:szCs w:val="14"/>
      </w:rPr>
      <w:t>1</w:t>
    </w:r>
    <w:r w:rsidRPr="00075A5A">
      <w:rPr>
        <w:rFonts w:eastAsia="Calibri" w:cs="Arial"/>
        <w:sz w:val="14"/>
        <w:szCs w:val="14"/>
      </w:rPr>
      <w:fldChar w:fldCharType="end"/>
    </w:r>
  </w:p>
  <w:p w:rsidR="00075A5A" w:rsidRPr="00075A5A" w:rsidRDefault="00075A5A" w:rsidP="00075A5A">
    <w:pPr>
      <w:tabs>
        <w:tab w:val="center" w:pos="4680"/>
        <w:tab w:val="right" w:pos="9360"/>
      </w:tabs>
      <w:spacing w:after="0" w:line="240" w:lineRule="auto"/>
      <w:rPr>
        <w:rFonts w:eastAsia="Calibri" w:cs="Times New Roman"/>
      </w:rPr>
    </w:pPr>
  </w:p>
  <w:p w:rsidR="00075A5A" w:rsidRDefault="00075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3C" w:rsidRDefault="00D7413C" w:rsidP="00D7413C">
      <w:pPr>
        <w:spacing w:after="0" w:line="240" w:lineRule="auto"/>
      </w:pPr>
      <w:r>
        <w:separator/>
      </w:r>
    </w:p>
  </w:footnote>
  <w:footnote w:type="continuationSeparator" w:id="0">
    <w:p w:rsidR="00D7413C" w:rsidRDefault="00D7413C" w:rsidP="00D7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6661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141B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4436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325F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8C8B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B6C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2E60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266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E6D7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4CCF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914B5"/>
    <w:multiLevelType w:val="hybridMultilevel"/>
    <w:tmpl w:val="2C6EF656"/>
    <w:lvl w:ilvl="0" w:tplc="CE44A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9D28AE"/>
    <w:multiLevelType w:val="hybridMultilevel"/>
    <w:tmpl w:val="958C87D6"/>
    <w:lvl w:ilvl="0" w:tplc="068A1D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CD54F3"/>
    <w:multiLevelType w:val="hybridMultilevel"/>
    <w:tmpl w:val="215AD6BA"/>
    <w:lvl w:ilvl="0" w:tplc="068A1D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C7"/>
    <w:rsid w:val="00060C28"/>
    <w:rsid w:val="00063227"/>
    <w:rsid w:val="00075A5A"/>
    <w:rsid w:val="000B685C"/>
    <w:rsid w:val="000C161B"/>
    <w:rsid w:val="000C3B39"/>
    <w:rsid w:val="000C562A"/>
    <w:rsid w:val="000D09B6"/>
    <w:rsid w:val="000D3038"/>
    <w:rsid w:val="000D76D8"/>
    <w:rsid w:val="000F1AF2"/>
    <w:rsid w:val="0012473F"/>
    <w:rsid w:val="0014224A"/>
    <w:rsid w:val="0017287D"/>
    <w:rsid w:val="001D50A9"/>
    <w:rsid w:val="00225369"/>
    <w:rsid w:val="00260B34"/>
    <w:rsid w:val="003041FD"/>
    <w:rsid w:val="0033493B"/>
    <w:rsid w:val="003571D6"/>
    <w:rsid w:val="0036221C"/>
    <w:rsid w:val="00375FF4"/>
    <w:rsid w:val="00383A26"/>
    <w:rsid w:val="00416E03"/>
    <w:rsid w:val="004F1FC9"/>
    <w:rsid w:val="00502702"/>
    <w:rsid w:val="00525F87"/>
    <w:rsid w:val="00534A16"/>
    <w:rsid w:val="00572BAF"/>
    <w:rsid w:val="00672FB1"/>
    <w:rsid w:val="007223CA"/>
    <w:rsid w:val="0073788B"/>
    <w:rsid w:val="007620E7"/>
    <w:rsid w:val="007966A0"/>
    <w:rsid w:val="007E6541"/>
    <w:rsid w:val="00847255"/>
    <w:rsid w:val="00860CF0"/>
    <w:rsid w:val="00886C9B"/>
    <w:rsid w:val="008939EB"/>
    <w:rsid w:val="00893D1B"/>
    <w:rsid w:val="008D3191"/>
    <w:rsid w:val="008F61CE"/>
    <w:rsid w:val="0098160A"/>
    <w:rsid w:val="009E4B0F"/>
    <w:rsid w:val="00A14D0F"/>
    <w:rsid w:val="00A60437"/>
    <w:rsid w:val="00B649D6"/>
    <w:rsid w:val="00B70294"/>
    <w:rsid w:val="00B761FB"/>
    <w:rsid w:val="00BB49E3"/>
    <w:rsid w:val="00C03B56"/>
    <w:rsid w:val="00C83A85"/>
    <w:rsid w:val="00CA4629"/>
    <w:rsid w:val="00CB0A0E"/>
    <w:rsid w:val="00D02FD3"/>
    <w:rsid w:val="00D7413C"/>
    <w:rsid w:val="00DB2335"/>
    <w:rsid w:val="00DC7A58"/>
    <w:rsid w:val="00DF62E3"/>
    <w:rsid w:val="00E267CC"/>
    <w:rsid w:val="00E63930"/>
    <w:rsid w:val="00EB7A25"/>
    <w:rsid w:val="00EC44C7"/>
    <w:rsid w:val="00F37EB3"/>
    <w:rsid w:val="00F518C7"/>
    <w:rsid w:val="00F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7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7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7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7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7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7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4C7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6221C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6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3C"/>
  </w:style>
  <w:style w:type="paragraph" w:styleId="Footer">
    <w:name w:val="footer"/>
    <w:basedOn w:val="Normal"/>
    <w:link w:val="FooterChar"/>
    <w:uiPriority w:val="99"/>
    <w:unhideWhenUsed/>
    <w:rsid w:val="00D7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3C"/>
  </w:style>
  <w:style w:type="character" w:styleId="PlaceholderText">
    <w:name w:val="Placeholder Text"/>
    <w:basedOn w:val="DefaultParagraphFont"/>
    <w:uiPriority w:val="99"/>
    <w:semiHidden/>
    <w:rsid w:val="00F37EB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72FB1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E267CC"/>
  </w:style>
  <w:style w:type="paragraph" w:styleId="BlockText">
    <w:name w:val="Block Text"/>
    <w:basedOn w:val="Normal"/>
    <w:uiPriority w:val="99"/>
    <w:semiHidden/>
    <w:unhideWhenUsed/>
    <w:rsid w:val="00E267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267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67CC"/>
  </w:style>
  <w:style w:type="paragraph" w:styleId="BodyText2">
    <w:name w:val="Body Text 2"/>
    <w:basedOn w:val="Normal"/>
    <w:link w:val="BodyText2Char"/>
    <w:uiPriority w:val="99"/>
    <w:semiHidden/>
    <w:unhideWhenUsed/>
    <w:rsid w:val="00E26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67CC"/>
  </w:style>
  <w:style w:type="paragraph" w:styleId="BodyText3">
    <w:name w:val="Body Text 3"/>
    <w:basedOn w:val="Normal"/>
    <w:link w:val="BodyText3Char"/>
    <w:uiPriority w:val="99"/>
    <w:semiHidden/>
    <w:unhideWhenUsed/>
    <w:rsid w:val="00E267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67C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67C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267C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67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67C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67C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267C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67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67C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67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67C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67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267C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267CC"/>
  </w:style>
  <w:style w:type="paragraph" w:styleId="CommentText">
    <w:name w:val="annotation text"/>
    <w:basedOn w:val="Normal"/>
    <w:link w:val="CommentTextChar"/>
    <w:uiPriority w:val="99"/>
    <w:semiHidden/>
    <w:unhideWhenUsed/>
    <w:rsid w:val="00E267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7C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7CC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67CC"/>
  </w:style>
  <w:style w:type="character" w:customStyle="1" w:styleId="DateChar">
    <w:name w:val="Date Char"/>
    <w:basedOn w:val="DefaultParagraphFont"/>
    <w:link w:val="Date"/>
    <w:uiPriority w:val="99"/>
    <w:semiHidden/>
    <w:rsid w:val="00E267CC"/>
  </w:style>
  <w:style w:type="paragraph" w:styleId="DocumentMap">
    <w:name w:val="Document Map"/>
    <w:basedOn w:val="Normal"/>
    <w:link w:val="DocumentMapChar"/>
    <w:uiPriority w:val="99"/>
    <w:semiHidden/>
    <w:unhideWhenUsed/>
    <w:rsid w:val="00E2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7C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67C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267CC"/>
  </w:style>
  <w:style w:type="paragraph" w:styleId="EndnoteText">
    <w:name w:val="endnote text"/>
    <w:basedOn w:val="Normal"/>
    <w:link w:val="EndnoteTextChar"/>
    <w:uiPriority w:val="99"/>
    <w:semiHidden/>
    <w:unhideWhenUsed/>
    <w:rsid w:val="00E267C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67C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6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267C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67C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7CC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6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7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7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7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7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7CC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7C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67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267C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7C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7CC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67C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7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7C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267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267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267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267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267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267CC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267CC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267CC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267C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267CC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267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67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67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67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67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267CC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267CC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267CC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267CC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267CC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6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267CC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6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267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267C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267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67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67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267CC"/>
  </w:style>
  <w:style w:type="paragraph" w:styleId="PlainText">
    <w:name w:val="Plain Text"/>
    <w:basedOn w:val="Normal"/>
    <w:link w:val="PlainTextChar"/>
    <w:uiPriority w:val="99"/>
    <w:semiHidden/>
    <w:unhideWhenUsed/>
    <w:rsid w:val="00E267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67C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267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67C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67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67CC"/>
  </w:style>
  <w:style w:type="paragraph" w:styleId="Signature">
    <w:name w:val="Signature"/>
    <w:basedOn w:val="Normal"/>
    <w:link w:val="SignatureChar"/>
    <w:uiPriority w:val="99"/>
    <w:semiHidden/>
    <w:unhideWhenUsed/>
    <w:rsid w:val="00E267C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267CC"/>
  </w:style>
  <w:style w:type="paragraph" w:styleId="Subtitle">
    <w:name w:val="Subtitle"/>
    <w:basedOn w:val="Normal"/>
    <w:next w:val="Normal"/>
    <w:link w:val="SubtitleChar"/>
    <w:uiPriority w:val="11"/>
    <w:qFormat/>
    <w:rsid w:val="00E26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267CC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67C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267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E26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267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267C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267C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267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267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267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267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267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267C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7C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7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7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7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7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7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7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4C7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6221C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6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3C"/>
  </w:style>
  <w:style w:type="paragraph" w:styleId="Footer">
    <w:name w:val="footer"/>
    <w:basedOn w:val="Normal"/>
    <w:link w:val="FooterChar"/>
    <w:uiPriority w:val="99"/>
    <w:unhideWhenUsed/>
    <w:rsid w:val="00D7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3C"/>
  </w:style>
  <w:style w:type="character" w:styleId="PlaceholderText">
    <w:name w:val="Placeholder Text"/>
    <w:basedOn w:val="DefaultParagraphFont"/>
    <w:uiPriority w:val="99"/>
    <w:semiHidden/>
    <w:rsid w:val="00F37EB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72FB1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E267CC"/>
  </w:style>
  <w:style w:type="paragraph" w:styleId="BlockText">
    <w:name w:val="Block Text"/>
    <w:basedOn w:val="Normal"/>
    <w:uiPriority w:val="99"/>
    <w:semiHidden/>
    <w:unhideWhenUsed/>
    <w:rsid w:val="00E267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267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67CC"/>
  </w:style>
  <w:style w:type="paragraph" w:styleId="BodyText2">
    <w:name w:val="Body Text 2"/>
    <w:basedOn w:val="Normal"/>
    <w:link w:val="BodyText2Char"/>
    <w:uiPriority w:val="99"/>
    <w:semiHidden/>
    <w:unhideWhenUsed/>
    <w:rsid w:val="00E26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67CC"/>
  </w:style>
  <w:style w:type="paragraph" w:styleId="BodyText3">
    <w:name w:val="Body Text 3"/>
    <w:basedOn w:val="Normal"/>
    <w:link w:val="BodyText3Char"/>
    <w:uiPriority w:val="99"/>
    <w:semiHidden/>
    <w:unhideWhenUsed/>
    <w:rsid w:val="00E267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67C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67C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267C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67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67C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67C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267C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67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67C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67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67C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67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267C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267CC"/>
  </w:style>
  <w:style w:type="paragraph" w:styleId="CommentText">
    <w:name w:val="annotation text"/>
    <w:basedOn w:val="Normal"/>
    <w:link w:val="CommentTextChar"/>
    <w:uiPriority w:val="99"/>
    <w:semiHidden/>
    <w:unhideWhenUsed/>
    <w:rsid w:val="00E267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7C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7CC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67CC"/>
  </w:style>
  <w:style w:type="character" w:customStyle="1" w:styleId="DateChar">
    <w:name w:val="Date Char"/>
    <w:basedOn w:val="DefaultParagraphFont"/>
    <w:link w:val="Date"/>
    <w:uiPriority w:val="99"/>
    <w:semiHidden/>
    <w:rsid w:val="00E267CC"/>
  </w:style>
  <w:style w:type="paragraph" w:styleId="DocumentMap">
    <w:name w:val="Document Map"/>
    <w:basedOn w:val="Normal"/>
    <w:link w:val="DocumentMapChar"/>
    <w:uiPriority w:val="99"/>
    <w:semiHidden/>
    <w:unhideWhenUsed/>
    <w:rsid w:val="00E2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7C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67C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267CC"/>
  </w:style>
  <w:style w:type="paragraph" w:styleId="EndnoteText">
    <w:name w:val="endnote text"/>
    <w:basedOn w:val="Normal"/>
    <w:link w:val="EndnoteTextChar"/>
    <w:uiPriority w:val="99"/>
    <w:semiHidden/>
    <w:unhideWhenUsed/>
    <w:rsid w:val="00E267C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67C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6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267C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67C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7CC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6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7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7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7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7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7CC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7C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67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267C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7C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7CC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267C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67C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7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7C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267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267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267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267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267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267CC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267CC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267CC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267C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267CC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267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67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67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67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67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267CC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267CC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267CC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267CC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267CC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6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267CC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6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267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267C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267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67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67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267CC"/>
  </w:style>
  <w:style w:type="paragraph" w:styleId="PlainText">
    <w:name w:val="Plain Text"/>
    <w:basedOn w:val="Normal"/>
    <w:link w:val="PlainTextChar"/>
    <w:uiPriority w:val="99"/>
    <w:semiHidden/>
    <w:unhideWhenUsed/>
    <w:rsid w:val="00E267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67C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267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67C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67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67CC"/>
  </w:style>
  <w:style w:type="paragraph" w:styleId="Signature">
    <w:name w:val="Signature"/>
    <w:basedOn w:val="Normal"/>
    <w:link w:val="SignatureChar"/>
    <w:uiPriority w:val="99"/>
    <w:semiHidden/>
    <w:unhideWhenUsed/>
    <w:rsid w:val="00E267C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267CC"/>
  </w:style>
  <w:style w:type="paragraph" w:styleId="Subtitle">
    <w:name w:val="Subtitle"/>
    <w:basedOn w:val="Normal"/>
    <w:next w:val="Normal"/>
    <w:link w:val="SubtitleChar"/>
    <w:uiPriority w:val="11"/>
    <w:qFormat/>
    <w:rsid w:val="00E26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267CC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67C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267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E26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267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267C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267C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267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267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267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267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267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267C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7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heaba.org/PDFs/MOCA/MOCA-2-0-Accredited-CME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73C3-FE5C-4B6B-8C26-5C743719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Society of Virginia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Mazmanian</dc:creator>
  <cp:lastModifiedBy>Pamela Mazmanian</cp:lastModifiedBy>
  <cp:revision>2</cp:revision>
  <cp:lastPrinted>2017-03-08T21:18:00Z</cp:lastPrinted>
  <dcterms:created xsi:type="dcterms:W3CDTF">2017-03-08T21:17:00Z</dcterms:created>
  <dcterms:modified xsi:type="dcterms:W3CDTF">2017-03-08T21:18:00Z</dcterms:modified>
</cp:coreProperties>
</file>