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DB" w:rsidRPr="004B256C" w:rsidRDefault="004B256C" w:rsidP="00195A34">
      <w:pPr>
        <w:pStyle w:val="NoSpacing"/>
        <w:jc w:val="center"/>
        <w:rPr>
          <w:b/>
          <w:u w:val="single"/>
        </w:rPr>
      </w:pPr>
      <w:r w:rsidRPr="004B256C">
        <w:rPr>
          <w:b/>
          <w:u w:val="single"/>
        </w:rPr>
        <w:t xml:space="preserve">Patient Treatment </w:t>
      </w:r>
      <w:r w:rsidR="00195A34" w:rsidRPr="004B256C">
        <w:rPr>
          <w:b/>
          <w:u w:val="single"/>
        </w:rPr>
        <w:t>Agreement</w:t>
      </w:r>
    </w:p>
    <w:p w:rsidR="004B256C" w:rsidRPr="004B256C" w:rsidRDefault="004B256C" w:rsidP="00195A34">
      <w:pPr>
        <w:pStyle w:val="NoSpacing"/>
        <w:jc w:val="center"/>
        <w:rPr>
          <w:b/>
          <w:u w:val="single"/>
        </w:rPr>
      </w:pPr>
      <w:r w:rsidRPr="004B256C">
        <w:rPr>
          <w:b/>
          <w:u w:val="single"/>
        </w:rPr>
        <w:t>For Use of Controlled Substances in Treating Chronic Pain</w:t>
      </w:r>
    </w:p>
    <w:p w:rsidR="00195A34" w:rsidRDefault="00195A34" w:rsidP="00901AD9">
      <w:pPr>
        <w:pStyle w:val="NoSpacing"/>
        <w:jc w:val="both"/>
      </w:pPr>
    </w:p>
    <w:p w:rsidR="00195A34" w:rsidRDefault="00195A34" w:rsidP="00901AD9">
      <w:pPr>
        <w:pStyle w:val="NoSpacing"/>
        <w:jc w:val="both"/>
      </w:pPr>
    </w:p>
    <w:p w:rsidR="00195A34" w:rsidRDefault="0083388E" w:rsidP="00901AD9">
      <w:pPr>
        <w:pStyle w:val="NoSpacing"/>
        <w:jc w:val="both"/>
      </w:pPr>
      <w:r>
        <w:t>The purpose of this agreement is to inform</w:t>
      </w:r>
      <w:r w:rsidR="00B44BC8">
        <w:t xml:space="preserve"> me</w:t>
      </w:r>
      <w:r>
        <w:t xml:space="preserve"> about </w:t>
      </w:r>
      <w:r w:rsidR="00C80194">
        <w:t xml:space="preserve">the use of </w:t>
      </w:r>
      <w:r w:rsidR="00DE191A">
        <w:t>pain</w:t>
      </w:r>
      <w:r>
        <w:t xml:space="preserve"> medications and to ensure that </w:t>
      </w:r>
      <w:r w:rsidR="00B44BC8">
        <w:t>I</w:t>
      </w:r>
      <w:r w:rsidR="00632017">
        <w:t xml:space="preserve"> and [PHY</w:t>
      </w:r>
      <w:r>
        <w:t>SICIAN NAME] comply with all state and federal regulations concerning the prescribing of controlled substances.</w:t>
      </w:r>
      <w:r w:rsidR="00B44BC8">
        <w:t xml:space="preserve"> </w:t>
      </w:r>
      <w:r w:rsidR="009C543A">
        <w:t>M</w:t>
      </w:r>
      <w:r w:rsidR="00B44BC8">
        <w:t xml:space="preserve">y compliance with this agreement is necessary to ensure that [PHYSICIAN NAME] </w:t>
      </w:r>
      <w:r w:rsidR="00DE191A">
        <w:t>can</w:t>
      </w:r>
      <w:r w:rsidR="00B44BC8">
        <w:t xml:space="preserve"> </w:t>
      </w:r>
      <w:r w:rsidR="00C80194">
        <w:t>effectively</w:t>
      </w:r>
      <w:r w:rsidR="00532323">
        <w:t xml:space="preserve"> prescribe</w:t>
      </w:r>
      <w:r w:rsidR="00B44BC8">
        <w:t xml:space="preserve"> opioid</w:t>
      </w:r>
      <w:r w:rsidR="009C543A">
        <w:t>s</w:t>
      </w:r>
      <w:r w:rsidR="00B44BC8">
        <w:t xml:space="preserve"> and other medication to decrease my pain and </w:t>
      </w:r>
      <w:r w:rsidR="00DE191A">
        <w:t xml:space="preserve">provide </w:t>
      </w:r>
      <w:r w:rsidR="00C80194">
        <w:t>an improved quality</w:t>
      </w:r>
      <w:r w:rsidR="00DE191A">
        <w:t xml:space="preserve"> of life</w:t>
      </w:r>
      <w:r w:rsidR="00C80194">
        <w:t>.</w:t>
      </w:r>
    </w:p>
    <w:p w:rsidR="00DE191A" w:rsidRDefault="00DE191A" w:rsidP="00901AD9">
      <w:pPr>
        <w:pStyle w:val="NoSpacing"/>
        <w:jc w:val="both"/>
      </w:pPr>
    </w:p>
    <w:p w:rsidR="00195A34" w:rsidRDefault="0083388E" w:rsidP="00901AD9">
      <w:pPr>
        <w:pStyle w:val="NoSpacing"/>
        <w:jc w:val="both"/>
      </w:pPr>
      <w:r>
        <w:t xml:space="preserve">The success of </w:t>
      </w:r>
      <w:r w:rsidR="00DE191A">
        <w:t xml:space="preserve">my </w:t>
      </w:r>
      <w:r>
        <w:t>treatment depends on mutual trust and honesty in the physician/patient relationship</w:t>
      </w:r>
      <w:r w:rsidR="00243BD1">
        <w:t>,</w:t>
      </w:r>
      <w:r w:rsidR="009C660D">
        <w:t xml:space="preserve"> </w:t>
      </w:r>
      <w:r>
        <w:t>full understanding of the risks and benefits of using controlled substances to treat pain</w:t>
      </w:r>
      <w:r w:rsidR="009C660D">
        <w:t>, and my compliance with the opioid treatment plan provided by my physician</w:t>
      </w:r>
      <w:r>
        <w:t>.</w:t>
      </w:r>
    </w:p>
    <w:p w:rsidR="00195A34" w:rsidRDefault="00195A34" w:rsidP="00901AD9">
      <w:pPr>
        <w:pStyle w:val="NoSpacing"/>
        <w:jc w:val="both"/>
      </w:pPr>
    </w:p>
    <w:p w:rsidR="00195A34" w:rsidRDefault="00C8035B" w:rsidP="00901AD9">
      <w:pPr>
        <w:pStyle w:val="NoSpacing"/>
        <w:jc w:val="both"/>
      </w:pPr>
      <w:r>
        <w:t>I</w:t>
      </w:r>
      <w:r w:rsidR="00620A52">
        <w:t xml:space="preserve"> </w:t>
      </w:r>
      <w:r w:rsidR="009C660D">
        <w:t xml:space="preserve">understand and </w:t>
      </w:r>
      <w:r w:rsidR="00620A52">
        <w:t>agree to the following terms and conditions</w:t>
      </w:r>
      <w:r w:rsidR="009C660D">
        <w:t xml:space="preserve"> in connection with my pain treatment</w:t>
      </w:r>
      <w:r>
        <w:t>:</w:t>
      </w:r>
    </w:p>
    <w:p w:rsidR="00195A34" w:rsidRDefault="00195A34" w:rsidP="00901AD9">
      <w:pPr>
        <w:pStyle w:val="NoSpacing"/>
        <w:jc w:val="both"/>
      </w:pPr>
    </w:p>
    <w:p w:rsidR="00E35373" w:rsidRDefault="00DE191A" w:rsidP="00240210">
      <w:pPr>
        <w:pStyle w:val="NoSpacing"/>
        <w:numPr>
          <w:ilvl w:val="0"/>
          <w:numId w:val="1"/>
        </w:numPr>
        <w:jc w:val="both"/>
      </w:pPr>
      <w:r>
        <w:t>P</w:t>
      </w:r>
      <w:r w:rsidR="00F907F4">
        <w:t xml:space="preserve">rescription of opioid medications </w:t>
      </w:r>
      <w:r>
        <w:t>will begin as</w:t>
      </w:r>
      <w:r w:rsidR="00F907F4">
        <w:t xml:space="preserve"> a trial and continued prescription is contingent on evidence of benefit.</w:t>
      </w:r>
      <w:r w:rsidR="009427A7">
        <w:t xml:space="preserve"> If function and activities of daily living </w:t>
      </w:r>
      <w:r w:rsidR="009C660D">
        <w:t>do</w:t>
      </w:r>
      <w:r w:rsidR="009427A7">
        <w:t xml:space="preserve"> not improve, I understand that opioid prescriptions will cease.  </w:t>
      </w:r>
      <w:r w:rsidR="00240210" w:rsidRPr="00240210">
        <w:t>The goal of opioid treatment is to decrease my pain, but it may not take away my pain completely.</w:t>
      </w:r>
    </w:p>
    <w:p w:rsidR="006E4051" w:rsidRDefault="006E4051" w:rsidP="006E4051">
      <w:pPr>
        <w:pStyle w:val="NoSpacing"/>
        <w:jc w:val="both"/>
      </w:pPr>
    </w:p>
    <w:p w:rsidR="00DE191A" w:rsidRDefault="00DE191A" w:rsidP="00DE191A">
      <w:pPr>
        <w:pStyle w:val="NoSpacing"/>
        <w:numPr>
          <w:ilvl w:val="0"/>
          <w:numId w:val="1"/>
        </w:numPr>
        <w:jc w:val="both"/>
      </w:pPr>
      <w:r>
        <w:t xml:space="preserve">[PHYSICIAN NAME] will document the expected outcomes of my treatment in my medical record, </w:t>
      </w:r>
      <w:r w:rsidR="00B3214F">
        <w:t>which I may</w:t>
      </w:r>
      <w:r>
        <w:t xml:space="preserve"> request at any time.</w:t>
      </w:r>
    </w:p>
    <w:p w:rsidR="00DE191A" w:rsidRDefault="00DE191A" w:rsidP="00DE191A">
      <w:pPr>
        <w:pStyle w:val="NoSpacing"/>
        <w:jc w:val="both"/>
      </w:pPr>
    </w:p>
    <w:p w:rsidR="00A84392" w:rsidRDefault="00A84392" w:rsidP="00FA1744">
      <w:pPr>
        <w:pStyle w:val="NoSpacing"/>
        <w:numPr>
          <w:ilvl w:val="0"/>
          <w:numId w:val="1"/>
        </w:numPr>
        <w:jc w:val="both"/>
      </w:pPr>
      <w:r>
        <w:t>I have been made aware of and given the opportunity to discuss alternative treatments that do not involve the use of opioids or other medications, including their benefits and risks. The alternative treatments discussed were:  _____________________________________________________</w:t>
      </w:r>
      <w:r w:rsidR="00FA1744">
        <w:t>________</w:t>
      </w:r>
    </w:p>
    <w:p w:rsidR="00FA1744" w:rsidRDefault="00FA1744" w:rsidP="00FA1744">
      <w:pPr>
        <w:pStyle w:val="NoSpacing"/>
        <w:ind w:left="720"/>
        <w:jc w:val="both"/>
      </w:pPr>
      <w:r>
        <w:t>____________________________________________________________________________________</w:t>
      </w:r>
    </w:p>
    <w:p w:rsidR="00A84392" w:rsidRDefault="00A84392" w:rsidP="00A84392">
      <w:pPr>
        <w:pStyle w:val="NoSpacing"/>
        <w:ind w:left="720"/>
        <w:jc w:val="both"/>
      </w:pPr>
    </w:p>
    <w:p w:rsidR="00A84392" w:rsidRDefault="00A84392" w:rsidP="00A84392">
      <w:pPr>
        <w:pStyle w:val="NoSpacing"/>
        <w:numPr>
          <w:ilvl w:val="0"/>
          <w:numId w:val="1"/>
        </w:numPr>
        <w:jc w:val="both"/>
      </w:pPr>
      <w:r>
        <w:t>I have discussed with [PHYSICIAN NAME] a strategy for discontinuing opioid treatment in the event they are ineffective at treating my pain.</w:t>
      </w:r>
    </w:p>
    <w:p w:rsidR="00A84392" w:rsidRDefault="00A84392" w:rsidP="00A84392">
      <w:pPr>
        <w:pStyle w:val="NoSpacing"/>
        <w:jc w:val="both"/>
      </w:pPr>
    </w:p>
    <w:p w:rsidR="00A84392" w:rsidRDefault="00A84392" w:rsidP="00A84392">
      <w:pPr>
        <w:pStyle w:val="NoSpacing"/>
        <w:numPr>
          <w:ilvl w:val="0"/>
          <w:numId w:val="1"/>
        </w:numPr>
        <w:jc w:val="both"/>
      </w:pPr>
      <w:r>
        <w:t>I</w:t>
      </w:r>
      <w:r w:rsidR="00AE0BCA">
        <w:t xml:space="preserve"> understand that [PHYSICIAN NAME] will regularly evaluate me for opioid use disorder and</w:t>
      </w:r>
      <w:r w:rsidR="000C139A">
        <w:t>, if necessary,</w:t>
      </w:r>
      <w:r w:rsidR="00AE0BCA">
        <w:t xml:space="preserve"> will provide specific treatment or refer me to another provider </w:t>
      </w:r>
      <w:r w:rsidR="00FF0405">
        <w:t>for evaluation or treatment</w:t>
      </w:r>
      <w:r w:rsidR="00AE0BCA">
        <w:t xml:space="preserve">. </w:t>
      </w:r>
    </w:p>
    <w:p w:rsidR="00A84392" w:rsidRDefault="00A84392" w:rsidP="00A84392">
      <w:pPr>
        <w:pStyle w:val="NoSpacing"/>
        <w:jc w:val="both"/>
      </w:pPr>
    </w:p>
    <w:p w:rsidR="00195A34" w:rsidRDefault="00B3214F" w:rsidP="0057574D">
      <w:pPr>
        <w:pStyle w:val="NoSpacing"/>
        <w:numPr>
          <w:ilvl w:val="0"/>
          <w:numId w:val="1"/>
        </w:numPr>
        <w:jc w:val="both"/>
      </w:pPr>
      <w:r>
        <w:t>Common s</w:t>
      </w:r>
      <w:r w:rsidR="0057574D">
        <w:t xml:space="preserve">ide effects </w:t>
      </w:r>
      <w:r>
        <w:t>of</w:t>
      </w:r>
      <w:r w:rsidR="0057574D">
        <w:t xml:space="preserve"> opioid therapy may include, but are not limited to, drowsiness, </w:t>
      </w:r>
      <w:r w:rsidR="0070412D">
        <w:t xml:space="preserve">dizziness, </w:t>
      </w:r>
      <w:r w:rsidR="0057574D">
        <w:t>skin rash, constipation, nausea, itching, vomiting, sexual dysfunction, sleeping abnormalities, sweating, edema, sedation</w:t>
      </w:r>
      <w:r w:rsidR="0083388E">
        <w:t>, depression</w:t>
      </w:r>
      <w:r w:rsidR="0057574D">
        <w:t xml:space="preserve">, impaired cognitive (mental) status, and </w:t>
      </w:r>
      <w:r w:rsidR="00DE191A">
        <w:t xml:space="preserve">impaired </w:t>
      </w:r>
      <w:r w:rsidR="0070412D">
        <w:t xml:space="preserve">reflexes or </w:t>
      </w:r>
      <w:r w:rsidR="0057574D">
        <w:t xml:space="preserve">motor control. Overuse or abuse of opioids can </w:t>
      </w:r>
      <w:r w:rsidR="00DE191A">
        <w:t>decrease</w:t>
      </w:r>
      <w:r w:rsidR="0057574D">
        <w:t xml:space="preserve"> respiration (breathing), which may lead to death.</w:t>
      </w:r>
      <w:r>
        <w:t xml:space="preserve">  Specific potential side effects that might affect me in connection with opioid treatment include : _____________</w:t>
      </w:r>
    </w:p>
    <w:p w:rsidR="00B3214F" w:rsidRDefault="00B3214F" w:rsidP="00B3214F">
      <w:pPr>
        <w:pStyle w:val="NoSpacing"/>
        <w:ind w:left="720"/>
        <w:jc w:val="both"/>
      </w:pPr>
      <w:r>
        <w:t>___________________________________________________________________________________</w:t>
      </w:r>
    </w:p>
    <w:p w:rsidR="003F7A15" w:rsidRDefault="003F7A15" w:rsidP="003F7A15">
      <w:pPr>
        <w:pStyle w:val="NoSpacing"/>
        <w:ind w:left="720"/>
        <w:jc w:val="both"/>
      </w:pPr>
    </w:p>
    <w:p w:rsidR="00774EA8" w:rsidRDefault="0017305F" w:rsidP="0017305F">
      <w:pPr>
        <w:pStyle w:val="NoSpacing"/>
        <w:numPr>
          <w:ilvl w:val="0"/>
          <w:numId w:val="1"/>
        </w:numPr>
        <w:jc w:val="both"/>
      </w:pPr>
      <w:r>
        <w:t>I may become addicted to these medications and require addiction treatment</w:t>
      </w:r>
      <w:r>
        <w:t xml:space="preserve">. </w:t>
      </w:r>
      <w:r w:rsidRPr="0017305F">
        <w:t>I recognize that treatment of pain with opioids may increase the possibility of relapse of alcohol or drug misuse/addiction.</w:t>
      </w:r>
      <w:r w:rsidR="00AB0677">
        <w:t xml:space="preserve">  </w:t>
      </w:r>
      <w:r>
        <w:t xml:space="preserve">Anyone can develop an addiction to opioid pain medications, but people who have existing or former mental illness or drug or alcohol addiction are at a higher risk. </w:t>
      </w:r>
      <w:r w:rsidR="00AB0677">
        <w:t>I have told my provider if I or anyone in my family has a history of mental illness or addiction.</w:t>
      </w:r>
      <w:r w:rsidR="00AB0677">
        <w:t xml:space="preserve"> </w:t>
      </w:r>
      <w:r>
        <w:t>A history of addiction does not disqualify me from opioid treatment of pain but starting or continuing a program for misuse/addiction recovery may be necessary.</w:t>
      </w:r>
      <w:r>
        <w:t xml:space="preserve">   </w:t>
      </w:r>
    </w:p>
    <w:p w:rsidR="00774EA8" w:rsidRDefault="00774EA8" w:rsidP="00774EA8">
      <w:pPr>
        <w:pStyle w:val="NoSpacing"/>
        <w:jc w:val="both"/>
      </w:pPr>
    </w:p>
    <w:p w:rsidR="00E0755C" w:rsidRDefault="00E0755C" w:rsidP="00774EA8">
      <w:pPr>
        <w:pStyle w:val="NoSpacing"/>
        <w:jc w:val="both"/>
      </w:pPr>
    </w:p>
    <w:p w:rsidR="00152446" w:rsidRDefault="00152446" w:rsidP="00152446">
      <w:pPr>
        <w:pStyle w:val="NoSpacing"/>
        <w:numPr>
          <w:ilvl w:val="0"/>
          <w:numId w:val="1"/>
        </w:numPr>
        <w:jc w:val="both"/>
      </w:pPr>
      <w:r>
        <w:lastRenderedPageBreak/>
        <w:t xml:space="preserve">Additionally, </w:t>
      </w:r>
      <w:r w:rsidR="00D51AA3">
        <w:t>males and females may experience specific side effects:</w:t>
      </w:r>
    </w:p>
    <w:p w:rsidR="00D51AA3" w:rsidRDefault="00D51AA3" w:rsidP="00D51AA3">
      <w:pPr>
        <w:pStyle w:val="NoSpacing"/>
        <w:numPr>
          <w:ilvl w:val="1"/>
          <w:numId w:val="1"/>
        </w:numPr>
        <w:jc w:val="both"/>
      </w:pPr>
      <w:r>
        <w:rPr>
          <w:b/>
        </w:rPr>
        <w:t>Females:</w:t>
      </w:r>
      <w:r>
        <w:t xml:space="preserve"> </w:t>
      </w:r>
      <w:r w:rsidR="00182755">
        <w:t>O</w:t>
      </w:r>
      <w:r>
        <w:t>pioid</w:t>
      </w:r>
      <w:r w:rsidR="00182755">
        <w:t xml:space="preserve"> u</w:t>
      </w:r>
      <w:r>
        <w:t>s</w:t>
      </w:r>
      <w:r w:rsidR="00182755">
        <w:t>e</w:t>
      </w:r>
      <w:r>
        <w:t xml:space="preserve"> while pregnant will result in the baby’s physical dependency upon opioids. </w:t>
      </w:r>
      <w:r w:rsidR="00182755">
        <w:t>O</w:t>
      </w:r>
      <w:r>
        <w:t>pioid</w:t>
      </w:r>
      <w:r w:rsidR="00182755">
        <w:t xml:space="preserve"> u</w:t>
      </w:r>
      <w:r>
        <w:t>s</w:t>
      </w:r>
      <w:r w:rsidR="00182755">
        <w:t>e</w:t>
      </w:r>
      <w:r>
        <w:t xml:space="preserve"> while pregnant is not generally associated with a risk of birth defects; however, there is always the possibility that the baby will have a birth defect while the mother is taking opioids. </w:t>
      </w:r>
      <w:r>
        <w:rPr>
          <w:u w:val="single"/>
        </w:rPr>
        <w:t>Therefore</w:t>
      </w:r>
      <w:r>
        <w:t xml:space="preserve">, </w:t>
      </w:r>
      <w:r w:rsidR="00170BE1">
        <w:t>I will</w:t>
      </w:r>
      <w:r>
        <w:t xml:space="preserve"> immediately call </w:t>
      </w:r>
      <w:r w:rsidR="00170BE1">
        <w:t>my</w:t>
      </w:r>
      <w:r>
        <w:t xml:space="preserve"> obstetric doctor and </w:t>
      </w:r>
      <w:r w:rsidR="00DE191A">
        <w:t>[PRACTICE NAME]</w:t>
      </w:r>
      <w:r>
        <w:t xml:space="preserve"> if </w:t>
      </w:r>
      <w:r w:rsidR="00170BE1">
        <w:t>I</w:t>
      </w:r>
      <w:r>
        <w:t xml:space="preserve"> plan to become pregnant</w:t>
      </w:r>
      <w:r w:rsidR="00ED796B">
        <w:t>,</w:t>
      </w:r>
      <w:r>
        <w:t xml:space="preserve"> or believe that </w:t>
      </w:r>
      <w:r w:rsidR="00170BE1">
        <w:t>I</w:t>
      </w:r>
      <w:r>
        <w:t xml:space="preserve"> may have become pregnant</w:t>
      </w:r>
      <w:r w:rsidR="00ED796B">
        <w:t>,</w:t>
      </w:r>
      <w:r>
        <w:t xml:space="preserve"> while taking pain medicine.</w:t>
      </w:r>
    </w:p>
    <w:p w:rsidR="00D51AA3" w:rsidRDefault="00D51AA3" w:rsidP="00D51AA3">
      <w:pPr>
        <w:pStyle w:val="NoSpacing"/>
        <w:numPr>
          <w:ilvl w:val="1"/>
          <w:numId w:val="1"/>
        </w:numPr>
        <w:jc w:val="both"/>
      </w:pPr>
      <w:r>
        <w:rPr>
          <w:b/>
        </w:rPr>
        <w:t>Males:</w:t>
      </w:r>
      <w:r>
        <w:t xml:space="preserve"> </w:t>
      </w:r>
      <w:r w:rsidR="00DE191A">
        <w:t>C</w:t>
      </w:r>
      <w:r>
        <w:t xml:space="preserve">hronic opioid use has been associated with low testosterone levels in males. This may affect mood, stamina, sexual desire, and physical and sexual performance. </w:t>
      </w:r>
      <w:r>
        <w:rPr>
          <w:u w:val="single"/>
        </w:rPr>
        <w:t>Therefore</w:t>
      </w:r>
      <w:r>
        <w:t xml:space="preserve">, </w:t>
      </w:r>
      <w:r w:rsidR="00170BE1">
        <w:t>my</w:t>
      </w:r>
      <w:r>
        <w:t xml:space="preserve"> doctor may </w:t>
      </w:r>
      <w:r w:rsidR="00ED796B">
        <w:t>test</w:t>
      </w:r>
      <w:r>
        <w:t xml:space="preserve"> my blood testosterone level</w:t>
      </w:r>
      <w:r w:rsidR="00DE191A">
        <w:t>s</w:t>
      </w:r>
      <w:r>
        <w:t>.</w:t>
      </w:r>
    </w:p>
    <w:p w:rsidR="00152446" w:rsidRDefault="00152446" w:rsidP="00152446">
      <w:pPr>
        <w:pStyle w:val="NoSpacing"/>
        <w:jc w:val="both"/>
      </w:pPr>
    </w:p>
    <w:p w:rsidR="003F7A15" w:rsidRDefault="00B3214F" w:rsidP="0057574D">
      <w:pPr>
        <w:pStyle w:val="NoSpacing"/>
        <w:numPr>
          <w:ilvl w:val="0"/>
          <w:numId w:val="1"/>
        </w:numPr>
        <w:jc w:val="both"/>
      </w:pPr>
      <w:r>
        <w:t>Due to these potential s</w:t>
      </w:r>
      <w:r w:rsidR="003F7A15">
        <w:t xml:space="preserve">ide effects, </w:t>
      </w:r>
      <w:r w:rsidR="00A15CC0">
        <w:t>I</w:t>
      </w:r>
      <w:r w:rsidR="003F7A15">
        <w:t xml:space="preserve"> </w:t>
      </w:r>
      <w:r w:rsidR="00A15CC0">
        <w:t>will</w:t>
      </w:r>
      <w:r w:rsidR="003F7A15">
        <w:t xml:space="preserve"> not </w:t>
      </w:r>
      <w:r w:rsidR="00DE191A">
        <w:t>participate</w:t>
      </w:r>
      <w:r w:rsidR="00CB53CD">
        <w:t xml:space="preserve"> in any activity that may be dangerous </w:t>
      </w:r>
      <w:r w:rsidR="00252968">
        <w:t>as a result of</w:t>
      </w:r>
      <w:r w:rsidR="00CB53CD">
        <w:t xml:space="preserve"> </w:t>
      </w:r>
      <w:r w:rsidR="00252968">
        <w:t>slowed</w:t>
      </w:r>
      <w:r w:rsidR="00252968" w:rsidRPr="00CB53CD">
        <w:t xml:space="preserve"> </w:t>
      </w:r>
      <w:r w:rsidR="00243BD1">
        <w:t xml:space="preserve">reflexes and reaction time </w:t>
      </w:r>
      <w:r w:rsidR="00CB53CD">
        <w:t>while under the influence of opioid</w:t>
      </w:r>
      <w:r w:rsidR="00DE191A">
        <w:t>s</w:t>
      </w:r>
      <w:r w:rsidR="00CB53CD">
        <w:t xml:space="preserve"> or other medication. This includes </w:t>
      </w:r>
      <w:r w:rsidR="003F7A15">
        <w:t>operat</w:t>
      </w:r>
      <w:r w:rsidR="00CB53CD">
        <w:t>ing</w:t>
      </w:r>
      <w:r w:rsidR="003F7A15">
        <w:t xml:space="preserve"> machinery</w:t>
      </w:r>
      <w:r w:rsidR="00CB53CD">
        <w:t xml:space="preserve"> or</w:t>
      </w:r>
      <w:r w:rsidR="003F7A15">
        <w:t xml:space="preserve"> automobiles</w:t>
      </w:r>
      <w:r w:rsidR="00CB53CD">
        <w:t xml:space="preserve">, working in unprotected heights, </w:t>
      </w:r>
      <w:r w:rsidR="00DE191A">
        <w:t xml:space="preserve">and </w:t>
      </w:r>
      <w:r w:rsidR="00370568">
        <w:t xml:space="preserve">providing </w:t>
      </w:r>
      <w:r w:rsidR="00DE191A">
        <w:t>car</w:t>
      </w:r>
      <w:r w:rsidR="00370568">
        <w:t>e</w:t>
      </w:r>
      <w:r w:rsidR="00CB53CD">
        <w:t xml:space="preserve"> for another who is unable to care for </w:t>
      </w:r>
      <w:proofErr w:type="gramStart"/>
      <w:r w:rsidR="00D06772">
        <w:t>herself</w:t>
      </w:r>
      <w:proofErr w:type="gramEnd"/>
      <w:r w:rsidR="00D06772">
        <w:t xml:space="preserve"> </w:t>
      </w:r>
      <w:r w:rsidR="00CB53CD">
        <w:t>or</w:t>
      </w:r>
      <w:r w:rsidR="00D06772" w:rsidRPr="00D06772">
        <w:t xml:space="preserve"> </w:t>
      </w:r>
      <w:r w:rsidR="00D06772">
        <w:t>himself</w:t>
      </w:r>
      <w:r w:rsidR="003F7A15">
        <w:t>.</w:t>
      </w:r>
    </w:p>
    <w:p w:rsidR="00152446" w:rsidRDefault="00152446" w:rsidP="00152446">
      <w:pPr>
        <w:pStyle w:val="NoSpacing"/>
        <w:ind w:left="720"/>
        <w:jc w:val="both"/>
      </w:pPr>
    </w:p>
    <w:p w:rsidR="009B2ECB" w:rsidRDefault="00E0755C" w:rsidP="009B2ECB">
      <w:pPr>
        <w:pStyle w:val="NoSpacing"/>
        <w:numPr>
          <w:ilvl w:val="0"/>
          <w:numId w:val="1"/>
        </w:numPr>
        <w:jc w:val="both"/>
      </w:pPr>
      <w:r>
        <w:t xml:space="preserve">In addition to addiction, physical dependence </w:t>
      </w:r>
      <w:r w:rsidR="009B2ECB">
        <w:t>and/or tolerance can occur with the use of opioid medications:</w:t>
      </w:r>
      <w:bookmarkStart w:id="0" w:name="_GoBack"/>
      <w:bookmarkEnd w:id="0"/>
    </w:p>
    <w:p w:rsidR="009B2ECB" w:rsidRDefault="009B2ECB" w:rsidP="009B2ECB">
      <w:pPr>
        <w:pStyle w:val="NoSpacing"/>
        <w:numPr>
          <w:ilvl w:val="1"/>
          <w:numId w:val="1"/>
        </w:numPr>
        <w:jc w:val="both"/>
      </w:pPr>
      <w:r>
        <w:rPr>
          <w:b/>
        </w:rPr>
        <w:t>Physical Dependence</w:t>
      </w:r>
      <w:r>
        <w:t xml:space="preserve"> means that if the opioid medication is abruptly stopped or</w:t>
      </w:r>
      <w:r w:rsidR="00537D11">
        <w:t xml:space="preserve"> not taken as directed</w:t>
      </w:r>
      <w:r w:rsidR="00DE3A31">
        <w:t xml:space="preserve"> </w:t>
      </w:r>
      <w:r>
        <w:t xml:space="preserve">a withdrawal symptom can occur. This is a normal physiological response. The withdrawal symptom could include, but </w:t>
      </w:r>
      <w:r w:rsidR="00EF28FD">
        <w:t>is</w:t>
      </w:r>
      <w:r w:rsidR="009A3095">
        <w:t xml:space="preserve"> </w:t>
      </w:r>
      <w:r>
        <w:t xml:space="preserve">not </w:t>
      </w:r>
      <w:r w:rsidR="009A3095">
        <w:t>limited to</w:t>
      </w:r>
      <w:r>
        <w:t xml:space="preserve">, sweating, nervousness, abdominal </w:t>
      </w:r>
      <w:r w:rsidR="009A3095">
        <w:t xml:space="preserve">pain and cramping, </w:t>
      </w:r>
      <w:r>
        <w:t>diarrhea, goose bumps,</w:t>
      </w:r>
      <w:r w:rsidR="009A3095">
        <w:t xml:space="preserve"> aches,</w:t>
      </w:r>
      <w:r>
        <w:t xml:space="preserve"> </w:t>
      </w:r>
      <w:r w:rsidR="009A3095">
        <w:t xml:space="preserve">irritability, </w:t>
      </w:r>
      <w:r>
        <w:t xml:space="preserve">and mood alteration. </w:t>
      </w:r>
      <w:r w:rsidR="00BE3782">
        <w:t>P</w:t>
      </w:r>
      <w:r>
        <w:t xml:space="preserve">hysical dependence </w:t>
      </w:r>
      <w:r w:rsidR="00EF28FD">
        <w:t>is not the same as</w:t>
      </w:r>
      <w:r w:rsidR="00DE191A">
        <w:t xml:space="preserve"> addiction.</w:t>
      </w:r>
    </w:p>
    <w:p w:rsidR="006E6F96" w:rsidRDefault="006E6F96" w:rsidP="009B2ECB">
      <w:pPr>
        <w:pStyle w:val="NoSpacing"/>
        <w:numPr>
          <w:ilvl w:val="1"/>
          <w:numId w:val="1"/>
        </w:numPr>
        <w:jc w:val="both"/>
      </w:pPr>
      <w:r>
        <w:rPr>
          <w:b/>
        </w:rPr>
        <w:t>Tolerance</w:t>
      </w:r>
      <w:r>
        <w:t xml:space="preserve"> means a state of adaptation in which exposure to the drug result</w:t>
      </w:r>
      <w:r w:rsidR="00356404">
        <w:t>s</w:t>
      </w:r>
      <w:r>
        <w:t xml:space="preserve"> in the drug’s effects </w:t>
      </w:r>
      <w:r w:rsidR="00356404">
        <w:t>over</w:t>
      </w:r>
      <w:r>
        <w:t xml:space="preserve"> time. The </w:t>
      </w:r>
      <w:r w:rsidR="001D395D">
        <w:t>do</w:t>
      </w:r>
      <w:r>
        <w:t>s</w:t>
      </w:r>
      <w:r w:rsidR="001D395D">
        <w:t>e</w:t>
      </w:r>
      <w:r>
        <w:t xml:space="preserve"> of the opioid may have to be increased or decreased to a dose that produces maximum function and a realistic decrease to the patient’s pain.</w:t>
      </w:r>
    </w:p>
    <w:p w:rsidR="001D395D" w:rsidRDefault="001D395D" w:rsidP="001D395D">
      <w:pPr>
        <w:pStyle w:val="NoSpacing"/>
        <w:jc w:val="both"/>
      </w:pPr>
    </w:p>
    <w:p w:rsidR="007301F5" w:rsidRDefault="00B07329" w:rsidP="00433B81">
      <w:pPr>
        <w:pStyle w:val="NoSpacing"/>
        <w:numPr>
          <w:ilvl w:val="0"/>
          <w:numId w:val="1"/>
        </w:numPr>
        <w:jc w:val="both"/>
      </w:pPr>
      <w:r>
        <w:t>I understand that</w:t>
      </w:r>
      <w:r w:rsidR="007B0315">
        <w:t xml:space="preserve"> other medications </w:t>
      </w:r>
      <w:r w:rsidR="003569F1">
        <w:t xml:space="preserve">and </w:t>
      </w:r>
      <w:r w:rsidR="003E0596">
        <w:t>substances</w:t>
      </w:r>
      <w:r w:rsidR="003569F1">
        <w:t xml:space="preserve"> may affect the results of opioid therapy</w:t>
      </w:r>
      <w:r w:rsidR="00505E8D">
        <w:t>, including over-the-counter medications and alcohol</w:t>
      </w:r>
      <w:r w:rsidR="003569F1">
        <w:t xml:space="preserve">. Some medicines may even reduce the effectiveness of the opioids </w:t>
      </w:r>
      <w:r w:rsidR="00A15CC0">
        <w:t xml:space="preserve">I am </w:t>
      </w:r>
      <w:r w:rsidR="00D279D6">
        <w:t>taking for pain control.</w:t>
      </w:r>
      <w:r w:rsidR="00433B81" w:rsidRPr="00433B81">
        <w:t xml:space="preserve"> Taking too much of my pain medication, or mixing my pain medications with drugs, psychiatric medicine, or other medications that cause sleepiness, such as benzodiazepines, barbiturates, and other sleep aids, could cause me to be dangerously sedated or to overdose and stop breathing.</w:t>
      </w:r>
    </w:p>
    <w:p w:rsidR="00FD6DA3" w:rsidRDefault="00FD6DA3" w:rsidP="00FD6DA3">
      <w:pPr>
        <w:pStyle w:val="NoSpacing"/>
        <w:jc w:val="both"/>
      </w:pPr>
    </w:p>
    <w:p w:rsidR="00D279D6" w:rsidRDefault="00D279D6" w:rsidP="00D279D6">
      <w:pPr>
        <w:pStyle w:val="NoSpacing"/>
        <w:numPr>
          <w:ilvl w:val="0"/>
          <w:numId w:val="1"/>
        </w:numPr>
        <w:jc w:val="both"/>
      </w:pPr>
      <w:r>
        <w:t xml:space="preserve">I will notify [PHYSICIAN NAME] </w:t>
      </w:r>
      <w:r w:rsidR="00AB745B">
        <w:t>o</w:t>
      </w:r>
      <w:r>
        <w:t>f</w:t>
      </w:r>
      <w:r w:rsidR="00AB745B">
        <w:t xml:space="preserve"> any medications</w:t>
      </w:r>
      <w:r>
        <w:t xml:space="preserve"> I am currently taking</w:t>
      </w:r>
      <w:r w:rsidR="00AB745B">
        <w:t xml:space="preserve"> and I will notify other physicians that I am taking opioid pain medication. </w:t>
      </w:r>
      <w:r>
        <w:t xml:space="preserve">I </w:t>
      </w:r>
      <w:r w:rsidR="00AB745B">
        <w:t>will</w:t>
      </w:r>
      <w:r>
        <w:t xml:space="preserve"> inform [PRACTICE NAME] within 24 hours of receiving a pain prescription from any other health care provider. For example, this may occur if I have surgery or visit the emergency room.</w:t>
      </w:r>
      <w:r w:rsidRPr="00733368">
        <w:t xml:space="preserve"> </w:t>
      </w:r>
    </w:p>
    <w:p w:rsidR="00D279D6" w:rsidRDefault="00D279D6" w:rsidP="00D279D6">
      <w:pPr>
        <w:pStyle w:val="NoSpacing"/>
        <w:jc w:val="both"/>
      </w:pPr>
    </w:p>
    <w:p w:rsidR="00BA046A" w:rsidRDefault="00DB10BA" w:rsidP="0046244A">
      <w:pPr>
        <w:pStyle w:val="NoSpacing"/>
        <w:numPr>
          <w:ilvl w:val="0"/>
          <w:numId w:val="1"/>
        </w:numPr>
        <w:jc w:val="both"/>
      </w:pPr>
      <w:r>
        <w:t xml:space="preserve">[PHYSICIAN NAME] will </w:t>
      </w:r>
      <w:r w:rsidR="00A47F39">
        <w:t xml:space="preserve">periodically </w:t>
      </w:r>
      <w:r>
        <w:t xml:space="preserve">query reports regarding my opioid prescription history from Virginia’s and other states’ Prescription </w:t>
      </w:r>
      <w:r w:rsidR="0020396D">
        <w:t xml:space="preserve">Drug </w:t>
      </w:r>
      <w:r>
        <w:t>Monitoring Programs.</w:t>
      </w:r>
    </w:p>
    <w:p w:rsidR="0046244A" w:rsidRDefault="0046244A" w:rsidP="0046244A">
      <w:pPr>
        <w:pStyle w:val="NoSpacing"/>
        <w:jc w:val="both"/>
      </w:pPr>
    </w:p>
    <w:p w:rsidR="00BA046A" w:rsidRDefault="00BA046A" w:rsidP="00DB10BA">
      <w:pPr>
        <w:pStyle w:val="NoSpacing"/>
        <w:numPr>
          <w:ilvl w:val="0"/>
          <w:numId w:val="1"/>
        </w:numPr>
        <w:jc w:val="both"/>
      </w:pPr>
      <w:r>
        <w:t>I understand that [PHYSICIAN NAME] will closely monitor my Morphine Milligram Equivalents (MME) per day which may require referrals to other pro</w:t>
      </w:r>
      <w:r w:rsidR="001F6463">
        <w:t xml:space="preserve">viders.  </w:t>
      </w:r>
      <w:r>
        <w:t>I may be prescribed naloxone, a medication designed to reverse the effects of opioids and other medications.  I al</w:t>
      </w:r>
      <w:r w:rsidR="001F6463">
        <w:t xml:space="preserve">so understand that I can purchase </w:t>
      </w:r>
      <w:r>
        <w:t xml:space="preserve">naloxone </w:t>
      </w:r>
      <w:r w:rsidR="001F6463">
        <w:t xml:space="preserve">without a prescription at many pharmacies.  </w:t>
      </w:r>
    </w:p>
    <w:p w:rsidR="00DB10BA" w:rsidRDefault="00DB10BA" w:rsidP="00DB10BA">
      <w:pPr>
        <w:pStyle w:val="NoSpacing"/>
        <w:jc w:val="both"/>
      </w:pPr>
    </w:p>
    <w:p w:rsidR="00B909FB" w:rsidRDefault="00B909FB" w:rsidP="00B909FB">
      <w:pPr>
        <w:pStyle w:val="NoSpacing"/>
        <w:numPr>
          <w:ilvl w:val="0"/>
          <w:numId w:val="1"/>
        </w:numPr>
        <w:jc w:val="both"/>
      </w:pPr>
      <w:r>
        <w:t xml:space="preserve">I agree to fully communicate the following </w:t>
      </w:r>
      <w:r w:rsidR="00CE10BC">
        <w:t xml:space="preserve">information </w:t>
      </w:r>
      <w:r>
        <w:t>to [PHYSICIAN NAME]</w:t>
      </w:r>
      <w:r w:rsidR="00CE10BC">
        <w:t xml:space="preserve"> to allow for adjustment of my treatment plan:</w:t>
      </w:r>
    </w:p>
    <w:p w:rsidR="00B909FB" w:rsidRDefault="00B909FB" w:rsidP="00B909FB">
      <w:pPr>
        <w:pStyle w:val="NoSpacing"/>
        <w:numPr>
          <w:ilvl w:val="1"/>
          <w:numId w:val="1"/>
        </w:numPr>
        <w:jc w:val="both"/>
      </w:pPr>
      <w:r>
        <w:t>the nature and intensity of my pain;</w:t>
      </w:r>
    </w:p>
    <w:p w:rsidR="00B909FB" w:rsidRDefault="00B909FB" w:rsidP="00B909FB">
      <w:pPr>
        <w:pStyle w:val="NoSpacing"/>
        <w:numPr>
          <w:ilvl w:val="1"/>
          <w:numId w:val="1"/>
        </w:numPr>
        <w:jc w:val="both"/>
      </w:pPr>
      <w:r>
        <w:t>current and past treatments for pain;</w:t>
      </w:r>
    </w:p>
    <w:p w:rsidR="00B909FB" w:rsidRDefault="00B909FB" w:rsidP="00B909FB">
      <w:pPr>
        <w:pStyle w:val="NoSpacing"/>
        <w:numPr>
          <w:ilvl w:val="1"/>
          <w:numId w:val="1"/>
        </w:numPr>
        <w:jc w:val="both"/>
      </w:pPr>
      <w:r>
        <w:lastRenderedPageBreak/>
        <w:t>underlying or coexisting diseases or conditions;</w:t>
      </w:r>
    </w:p>
    <w:p w:rsidR="00B909FB" w:rsidRDefault="00B909FB" w:rsidP="00B909FB">
      <w:pPr>
        <w:pStyle w:val="NoSpacing"/>
        <w:numPr>
          <w:ilvl w:val="1"/>
          <w:numId w:val="1"/>
        </w:numPr>
        <w:jc w:val="both"/>
      </w:pPr>
      <w:r>
        <w:t>the effect of pain on my physical and psychological function and quality of life;</w:t>
      </w:r>
    </w:p>
    <w:p w:rsidR="00B909FB" w:rsidRDefault="00B909FB" w:rsidP="00B909FB">
      <w:pPr>
        <w:pStyle w:val="NoSpacing"/>
        <w:numPr>
          <w:ilvl w:val="1"/>
          <w:numId w:val="1"/>
        </w:numPr>
        <w:jc w:val="both"/>
      </w:pPr>
      <w:r>
        <w:t>my or my family’s psychiatric, addiction, and substance abuse history;</w:t>
      </w:r>
    </w:p>
    <w:p w:rsidR="00B909FB" w:rsidRDefault="00B909FB" w:rsidP="00B909FB">
      <w:pPr>
        <w:pStyle w:val="NoSpacing"/>
        <w:numPr>
          <w:ilvl w:val="1"/>
          <w:numId w:val="1"/>
        </w:numPr>
        <w:jc w:val="both"/>
      </w:pPr>
      <w:proofErr w:type="gramStart"/>
      <w:r>
        <w:t>any</w:t>
      </w:r>
      <w:proofErr w:type="gramEnd"/>
      <w:r>
        <w:t xml:space="preserve"> side effects of the medications. </w:t>
      </w:r>
    </w:p>
    <w:p w:rsidR="00B909FB" w:rsidRDefault="00B909FB" w:rsidP="00B909FB">
      <w:pPr>
        <w:pStyle w:val="NoSpacing"/>
        <w:jc w:val="both"/>
      </w:pPr>
    </w:p>
    <w:p w:rsidR="00FD6DA3" w:rsidRDefault="00A15CC0" w:rsidP="001D395D">
      <w:pPr>
        <w:pStyle w:val="NoSpacing"/>
        <w:numPr>
          <w:ilvl w:val="0"/>
          <w:numId w:val="1"/>
        </w:numPr>
        <w:jc w:val="both"/>
      </w:pPr>
      <w:r>
        <w:t>I</w:t>
      </w:r>
      <w:r w:rsidR="00FD6DA3">
        <w:t xml:space="preserve"> </w:t>
      </w:r>
      <w:r>
        <w:t>will</w:t>
      </w:r>
      <w:r w:rsidR="00FD6DA3">
        <w:t xml:space="preserve"> not use any illegal substances, such as cocaine, marijuana, etc.</w:t>
      </w:r>
      <w:r w:rsidR="00DF36C8">
        <w:t>,</w:t>
      </w:r>
      <w:r w:rsidR="00FD6DA3">
        <w:t xml:space="preserve"> while taking opioid medications prescribed </w:t>
      </w:r>
      <w:r w:rsidR="008A5AB9">
        <w:t>by [PHY</w:t>
      </w:r>
      <w:r w:rsidR="00FD6DA3">
        <w:t xml:space="preserve">SICIAN NAME]. </w:t>
      </w:r>
      <w:r>
        <w:t>I</w:t>
      </w:r>
      <w:r w:rsidR="00FD6DA3">
        <w:t xml:space="preserve"> </w:t>
      </w:r>
      <w:r>
        <w:t xml:space="preserve">understand that I </w:t>
      </w:r>
      <w:r w:rsidR="00FD6DA3">
        <w:t>should not drink alcohol while taking opioids.</w:t>
      </w:r>
    </w:p>
    <w:p w:rsidR="00B76F54" w:rsidRDefault="00B76F54" w:rsidP="00B76F54">
      <w:pPr>
        <w:pStyle w:val="NoSpacing"/>
        <w:jc w:val="both"/>
      </w:pPr>
    </w:p>
    <w:p w:rsidR="00B76F54" w:rsidRDefault="00FD1DBC" w:rsidP="001D395D">
      <w:pPr>
        <w:pStyle w:val="NoSpacing"/>
        <w:numPr>
          <w:ilvl w:val="0"/>
          <w:numId w:val="1"/>
        </w:numPr>
        <w:jc w:val="both"/>
      </w:pPr>
      <w:r>
        <w:t>[PHYSICIAN NAME] reserves the right to perform unannounced urine</w:t>
      </w:r>
      <w:r w:rsidR="007E2374">
        <w:t xml:space="preserve"> </w:t>
      </w:r>
      <w:r>
        <w:t xml:space="preserve">or </w:t>
      </w:r>
      <w:r w:rsidR="00B909FB">
        <w:t>blood</w:t>
      </w:r>
      <w:r>
        <w:t xml:space="preserve"> testing. </w:t>
      </w:r>
      <w:r w:rsidR="00C220F1">
        <w:t>Inconsistent test results, including t</w:t>
      </w:r>
      <w:r>
        <w:t>he</w:t>
      </w:r>
      <w:r w:rsidR="00C220F1">
        <w:t xml:space="preserve"> failure of a prescribed drug to be in my urine or blood, or the</w:t>
      </w:r>
      <w:r>
        <w:t xml:space="preserve"> presence of a non-prescribed drug or illegal drug in </w:t>
      </w:r>
      <w:r w:rsidR="00B909FB">
        <w:t>my</w:t>
      </w:r>
      <w:r>
        <w:t xml:space="preserve"> urine </w:t>
      </w:r>
      <w:r w:rsidR="00B909FB">
        <w:t xml:space="preserve">or blood </w:t>
      </w:r>
      <w:r>
        <w:t xml:space="preserve">is grounds for termination of the physician/patient relationship and referral for assessment for addictive disorder. </w:t>
      </w:r>
    </w:p>
    <w:p w:rsidR="002741B1" w:rsidRDefault="002741B1" w:rsidP="002741B1">
      <w:pPr>
        <w:pStyle w:val="NoSpacing"/>
        <w:jc w:val="both"/>
      </w:pPr>
    </w:p>
    <w:p w:rsidR="002741B1" w:rsidRDefault="00C025CB" w:rsidP="001D395D">
      <w:pPr>
        <w:pStyle w:val="NoSpacing"/>
        <w:numPr>
          <w:ilvl w:val="0"/>
          <w:numId w:val="1"/>
        </w:numPr>
        <w:jc w:val="both"/>
      </w:pPr>
      <w:r>
        <w:t xml:space="preserve">Evidence of drug hoarding, acquisition of </w:t>
      </w:r>
      <w:r w:rsidR="00B909FB">
        <w:t>pain</w:t>
      </w:r>
      <w:r>
        <w:t xml:space="preserve"> medication from other physicians (including emergency departments), </w:t>
      </w:r>
      <w:proofErr w:type="gramStart"/>
      <w:r>
        <w:t>unapproved</w:t>
      </w:r>
      <w:proofErr w:type="gramEnd"/>
      <w:r>
        <w:t xml:space="preserve"> dose </w:t>
      </w:r>
      <w:r w:rsidR="00B909FB">
        <w:t>alteration</w:t>
      </w:r>
      <w:r>
        <w:t xml:space="preserve">, loss of prescriptions, </w:t>
      </w:r>
      <w:r w:rsidR="00D1362B">
        <w:t xml:space="preserve">any non-compliance, </w:t>
      </w:r>
      <w:r>
        <w:t>or failure to follow this agreement may result in termination of the physician/patient relationship.</w:t>
      </w:r>
    </w:p>
    <w:p w:rsidR="00EC008B" w:rsidRDefault="00EC008B" w:rsidP="00EC008B">
      <w:pPr>
        <w:pStyle w:val="NoSpacing"/>
        <w:jc w:val="both"/>
      </w:pPr>
    </w:p>
    <w:p w:rsidR="00EC008B" w:rsidRDefault="00A15CC0" w:rsidP="001D395D">
      <w:pPr>
        <w:pStyle w:val="NoSpacing"/>
        <w:numPr>
          <w:ilvl w:val="0"/>
          <w:numId w:val="1"/>
        </w:numPr>
        <w:jc w:val="both"/>
      </w:pPr>
      <w:r>
        <w:t>I</w:t>
      </w:r>
      <w:r w:rsidR="00EC008B">
        <w:t xml:space="preserve"> may not </w:t>
      </w:r>
      <w:r w:rsidR="0063456B">
        <w:t xml:space="preserve">share, sell, or otherwise permit any other person access to </w:t>
      </w:r>
      <w:r>
        <w:t>my</w:t>
      </w:r>
      <w:r w:rsidR="0063456B">
        <w:t xml:space="preserve"> medications</w:t>
      </w:r>
      <w:r w:rsidR="00EC008B">
        <w:t xml:space="preserve">. Doing so may endanger that person’s health. It is also illegal. </w:t>
      </w:r>
      <w:r>
        <w:t>I</w:t>
      </w:r>
      <w:r w:rsidR="005426D0">
        <w:t xml:space="preserve"> </w:t>
      </w:r>
      <w:r w:rsidR="00B909FB">
        <w:t>will</w:t>
      </w:r>
      <w:r w:rsidR="005426D0">
        <w:t xml:space="preserve"> protect </w:t>
      </w:r>
      <w:r>
        <w:t>my</w:t>
      </w:r>
      <w:r w:rsidR="005426D0">
        <w:t xml:space="preserve"> medications from loss or theft. </w:t>
      </w:r>
      <w:r w:rsidR="005426D0">
        <w:rPr>
          <w:u w:val="single"/>
        </w:rPr>
        <w:t>Therefore</w:t>
      </w:r>
      <w:r w:rsidR="005426D0">
        <w:t xml:space="preserve">, </w:t>
      </w:r>
      <w:r>
        <w:t>I</w:t>
      </w:r>
      <w:r w:rsidR="005426D0">
        <w:t xml:space="preserve"> </w:t>
      </w:r>
      <w:r w:rsidR="00B909FB">
        <w:t>will</w:t>
      </w:r>
      <w:r w:rsidR="005426D0">
        <w:t xml:space="preserve"> keep </w:t>
      </w:r>
      <w:r>
        <w:t>my</w:t>
      </w:r>
      <w:r w:rsidR="005426D0">
        <w:t xml:space="preserve"> pain medications in a safe and secure place, such as a locked cabinet.</w:t>
      </w:r>
      <w:r w:rsidR="00BE0E72">
        <w:t xml:space="preserve"> [PHYSICIAN NAME] discussed with me methods for proper disposal of unused opioids.</w:t>
      </w:r>
    </w:p>
    <w:p w:rsidR="005426D0" w:rsidRDefault="005426D0" w:rsidP="005426D0">
      <w:pPr>
        <w:pStyle w:val="NoSpacing"/>
        <w:jc w:val="both"/>
      </w:pPr>
    </w:p>
    <w:p w:rsidR="00561F87" w:rsidRDefault="005715A2" w:rsidP="005715A2">
      <w:pPr>
        <w:pStyle w:val="NoSpacing"/>
        <w:numPr>
          <w:ilvl w:val="0"/>
          <w:numId w:val="1"/>
        </w:numPr>
        <w:jc w:val="both"/>
      </w:pPr>
      <w:r>
        <w:t xml:space="preserve">Prescriptions for pain medications will only be written during an office visit. </w:t>
      </w:r>
      <w:r w:rsidR="00C00F25">
        <w:t>I</w:t>
      </w:r>
      <w:r w:rsidR="003E6596">
        <w:t xml:space="preserve"> will see [PHYSICIAN NAME], at a minimum, every 90 days,</w:t>
      </w:r>
      <w:r>
        <w:t xml:space="preserve"> and </w:t>
      </w:r>
      <w:r w:rsidR="00B909FB">
        <w:t>receive</w:t>
      </w:r>
      <w:r>
        <w:t xml:space="preserve"> prescriptions </w:t>
      </w:r>
      <w:r w:rsidR="00B909FB">
        <w:t>sufficient</w:t>
      </w:r>
      <w:r>
        <w:t xml:space="preserve"> to last </w:t>
      </w:r>
      <w:r w:rsidR="00B909FB">
        <w:t>until</w:t>
      </w:r>
      <w:r>
        <w:t xml:space="preserve"> t</w:t>
      </w:r>
      <w:r w:rsidR="00B909FB">
        <w:t>he next</w:t>
      </w:r>
      <w:r>
        <w:t xml:space="preserve"> appointment. Refills will not be provided between office visits, over the phone, during the evening, or </w:t>
      </w:r>
      <w:r w:rsidR="00B909FB">
        <w:t>on</w:t>
      </w:r>
      <w:r>
        <w:t xml:space="preserve"> weekends.</w:t>
      </w:r>
    </w:p>
    <w:p w:rsidR="00561F87" w:rsidRDefault="00561F87" w:rsidP="00561F87">
      <w:pPr>
        <w:pStyle w:val="NoSpacing"/>
        <w:jc w:val="both"/>
      </w:pPr>
    </w:p>
    <w:p w:rsidR="005426D0" w:rsidRDefault="00026F66" w:rsidP="005715A2">
      <w:pPr>
        <w:pStyle w:val="NoSpacing"/>
        <w:numPr>
          <w:ilvl w:val="0"/>
          <w:numId w:val="1"/>
        </w:numPr>
        <w:jc w:val="both"/>
      </w:pPr>
      <w:r>
        <w:t>An exception may be granted if my prescription or medication has been stolen and I complete a police report regarding the theft; or if I or [PHYSICIAN NAME] will be unavailable when a refill is due. In the latter case, [PHYSICIAN NAME] may prescribe refills in advance of a regularly-scheduled visit but the prescriptions will instruct the pharmacist not to fill them prior to a specific future date.</w:t>
      </w:r>
    </w:p>
    <w:p w:rsidR="00B83A7F" w:rsidRDefault="00B83A7F" w:rsidP="00B83A7F">
      <w:pPr>
        <w:pStyle w:val="NoSpacing"/>
        <w:jc w:val="both"/>
      </w:pPr>
    </w:p>
    <w:p w:rsidR="005A4DFE" w:rsidRDefault="004E2F2C" w:rsidP="005A4DFE">
      <w:pPr>
        <w:pStyle w:val="NoSpacing"/>
        <w:numPr>
          <w:ilvl w:val="0"/>
          <w:numId w:val="1"/>
        </w:numPr>
        <w:jc w:val="both"/>
      </w:pPr>
      <w:r>
        <w:t>I</w:t>
      </w:r>
      <w:r w:rsidR="005A4DFE">
        <w:t xml:space="preserve"> agree to allow [PHYSICIAN NAME] to communicate with any health care professional, family member, pharmacy, legal authority, or regulatory agency to obtain or provide information about </w:t>
      </w:r>
      <w:r>
        <w:t>my</w:t>
      </w:r>
      <w:r w:rsidR="005A4DFE">
        <w:t xml:space="preserve"> care, actions, or prescription history.</w:t>
      </w:r>
    </w:p>
    <w:p w:rsidR="005A4DFE" w:rsidRDefault="005A4DFE" w:rsidP="005A4DFE">
      <w:pPr>
        <w:pStyle w:val="NoSpacing"/>
        <w:jc w:val="both"/>
      </w:pPr>
    </w:p>
    <w:p w:rsidR="005A4DFE" w:rsidRDefault="004E2F2C" w:rsidP="005715A2">
      <w:pPr>
        <w:pStyle w:val="NoSpacing"/>
        <w:numPr>
          <w:ilvl w:val="0"/>
          <w:numId w:val="1"/>
        </w:numPr>
        <w:jc w:val="both"/>
      </w:pPr>
      <w:r>
        <w:t>I</w:t>
      </w:r>
      <w:r w:rsidR="00733368">
        <w:t xml:space="preserve"> will use </w:t>
      </w:r>
      <w:r>
        <w:t xml:space="preserve">only </w:t>
      </w:r>
      <w:r w:rsidR="00733368">
        <w:t xml:space="preserve">one pharmacy to fill pain prescriptions, </w:t>
      </w:r>
      <w:r w:rsidR="002D2A03">
        <w:t>unless</w:t>
      </w:r>
      <w:r w:rsidR="00733368">
        <w:t xml:space="preserve"> </w:t>
      </w:r>
      <w:r w:rsidR="002D2A03">
        <w:t>im</w:t>
      </w:r>
      <w:r w:rsidR="00733368">
        <w:t xml:space="preserve">possible. </w:t>
      </w:r>
      <w:r>
        <w:t>I</w:t>
      </w:r>
      <w:r w:rsidR="00733368">
        <w:t xml:space="preserve"> will notify </w:t>
      </w:r>
      <w:r>
        <w:t xml:space="preserve">[PRACTICE NAME] </w:t>
      </w:r>
      <w:r w:rsidR="00733368">
        <w:t xml:space="preserve">if </w:t>
      </w:r>
      <w:r w:rsidR="00927D5D">
        <w:t>I</w:t>
      </w:r>
      <w:r w:rsidR="00733368">
        <w:t xml:space="preserve"> must </w:t>
      </w:r>
      <w:r w:rsidR="00A963E6">
        <w:t>switch</w:t>
      </w:r>
      <w:r w:rsidR="00733368">
        <w:t xml:space="preserve"> pharmacies. The pharmacy </w:t>
      </w:r>
      <w:r>
        <w:t>I</w:t>
      </w:r>
      <w:r w:rsidR="00733368">
        <w:t xml:space="preserve"> have selected is—</w:t>
      </w:r>
    </w:p>
    <w:p w:rsidR="00733368" w:rsidRDefault="00733368" w:rsidP="0026612E">
      <w:pPr>
        <w:pStyle w:val="NoSpacing"/>
        <w:ind w:left="720"/>
        <w:jc w:val="both"/>
      </w:pPr>
      <w:r>
        <w:t>Name of Pharmacy:  _______________________</w:t>
      </w:r>
      <w:r w:rsidR="00043EB8">
        <w:t>_</w:t>
      </w:r>
      <w:r>
        <w:t>_______</w:t>
      </w:r>
      <w:proofErr w:type="gramStart"/>
      <w:r>
        <w:t>_  Phone</w:t>
      </w:r>
      <w:proofErr w:type="gramEnd"/>
      <w:r>
        <w:t xml:space="preserve"> #:  ______________</w:t>
      </w:r>
      <w:r w:rsidR="00043EB8">
        <w:t>____</w:t>
      </w:r>
    </w:p>
    <w:p w:rsidR="00195A34" w:rsidRDefault="00733368" w:rsidP="004E06EB">
      <w:pPr>
        <w:pStyle w:val="ListParagraph"/>
      </w:pPr>
      <w:r>
        <w:t>Address:  _______________________________________________________________</w:t>
      </w:r>
      <w:r w:rsidR="00043EB8">
        <w:t>_____</w:t>
      </w:r>
    </w:p>
    <w:p w:rsidR="0026612E" w:rsidRDefault="0026612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2561FE" w:rsidRDefault="002561FE" w:rsidP="00901AD9">
      <w:pPr>
        <w:pStyle w:val="NoSpacing"/>
        <w:jc w:val="both"/>
        <w:rPr>
          <w:u w:val="single"/>
        </w:rPr>
      </w:pPr>
    </w:p>
    <w:p w:rsidR="006051CA" w:rsidRDefault="006051CA" w:rsidP="00901AD9">
      <w:pPr>
        <w:pStyle w:val="NoSpacing"/>
        <w:jc w:val="both"/>
      </w:pPr>
      <w:r w:rsidRPr="005641CC">
        <w:rPr>
          <w:u w:val="single"/>
        </w:rPr>
        <w:t>Violati</w:t>
      </w:r>
      <w:r w:rsidR="00620A52" w:rsidRPr="005641CC">
        <w:rPr>
          <w:u w:val="single"/>
        </w:rPr>
        <w:t xml:space="preserve">ng any of </w:t>
      </w:r>
      <w:r w:rsidRPr="005641CC">
        <w:rPr>
          <w:u w:val="single"/>
        </w:rPr>
        <w:t xml:space="preserve">the </w:t>
      </w:r>
      <w:r w:rsidR="00620A52" w:rsidRPr="005641CC">
        <w:rPr>
          <w:u w:val="single"/>
        </w:rPr>
        <w:t>above conditions</w:t>
      </w:r>
      <w:r w:rsidRPr="005641CC">
        <w:rPr>
          <w:u w:val="single"/>
        </w:rPr>
        <w:t xml:space="preserve"> may result in termination of the physician/patient relationship.</w:t>
      </w:r>
      <w:r w:rsidR="00401B92">
        <w:t xml:space="preserve"> A patient will be given </w:t>
      </w:r>
      <w:r w:rsidR="00954E5D">
        <w:t xml:space="preserve">written </w:t>
      </w:r>
      <w:r w:rsidR="00401B92">
        <w:t>notice of dismissal that she/he ha</w:t>
      </w:r>
      <w:r w:rsidR="00084118">
        <w:t xml:space="preserve">s 30 days </w:t>
      </w:r>
      <w:r w:rsidR="00401B92">
        <w:t xml:space="preserve">to find another physician to provide opioid therapy. After this time period, the patient will no longer receive any controlled substances or other </w:t>
      </w:r>
      <w:r w:rsidR="002D2A03">
        <w:t>pain</w:t>
      </w:r>
      <w:r w:rsidR="00401B92">
        <w:t xml:space="preserve"> medication from [</w:t>
      </w:r>
      <w:r w:rsidR="002D2A03">
        <w:t>PRACTICE</w:t>
      </w:r>
      <w:r w:rsidR="00401B92">
        <w:t xml:space="preserve"> NAME].</w:t>
      </w:r>
    </w:p>
    <w:p w:rsidR="00195A34" w:rsidRDefault="00195A34" w:rsidP="00901AD9">
      <w:pPr>
        <w:pStyle w:val="NoSpacing"/>
        <w:jc w:val="both"/>
      </w:pPr>
    </w:p>
    <w:p w:rsidR="00195A34" w:rsidRDefault="00195A34" w:rsidP="00901AD9">
      <w:pPr>
        <w:pStyle w:val="NoSpacing"/>
        <w:jc w:val="both"/>
      </w:pPr>
      <w:r>
        <w:t xml:space="preserve">The above agreement has been explained to me by [PHYSICIAN NAME] and </w:t>
      </w:r>
      <w:r w:rsidR="000A7F21">
        <w:t>[PHYSICIAN NAME]</w:t>
      </w:r>
      <w:r w:rsidR="00045A5D">
        <w:t xml:space="preserve"> satisfactorily</w:t>
      </w:r>
      <w:r w:rsidR="000A7F21">
        <w:t xml:space="preserve"> answered</w:t>
      </w:r>
      <w:r w:rsidR="00DA63E4">
        <w:t xml:space="preserve"> all of my questions regarding this treatment. </w:t>
      </w:r>
      <w:r w:rsidR="00B44BC8">
        <w:t>I understand all of it and</w:t>
      </w:r>
      <w:r w:rsidR="00DA63E4">
        <w:t xml:space="preserve"> </w:t>
      </w:r>
      <w:r>
        <w:t xml:space="preserve">I </w:t>
      </w:r>
      <w:r w:rsidR="00DA63E4">
        <w:t xml:space="preserve">voluntarily </w:t>
      </w:r>
      <w:r w:rsidR="001841A2">
        <w:t>consent</w:t>
      </w:r>
      <w:r>
        <w:t xml:space="preserve"> to its terms</w:t>
      </w:r>
      <w:r w:rsidR="00B44BC8">
        <w:t>.</w:t>
      </w:r>
    </w:p>
    <w:p w:rsidR="00901AD9" w:rsidRDefault="00901AD9" w:rsidP="00901AD9">
      <w:pPr>
        <w:pStyle w:val="NoSpacing"/>
        <w:jc w:val="both"/>
      </w:pPr>
    </w:p>
    <w:p w:rsidR="00901AD9" w:rsidRDefault="00901AD9" w:rsidP="00645749">
      <w:pPr>
        <w:pStyle w:val="NoSpacing"/>
        <w:ind w:left="720"/>
        <w:jc w:val="both"/>
      </w:pPr>
      <w:r>
        <w:t xml:space="preserve">Patient </w:t>
      </w:r>
      <w:proofErr w:type="gramStart"/>
      <w:r>
        <w:t>Signature  _</w:t>
      </w:r>
      <w:proofErr w:type="gramEnd"/>
      <w:r>
        <w:t>_______________________________________ Date __________________</w:t>
      </w:r>
    </w:p>
    <w:p w:rsidR="00901AD9" w:rsidRDefault="00901AD9" w:rsidP="00645749">
      <w:pPr>
        <w:pStyle w:val="NoSpacing"/>
        <w:ind w:left="720"/>
        <w:jc w:val="both"/>
      </w:pPr>
    </w:p>
    <w:p w:rsidR="00901AD9" w:rsidRDefault="00901AD9" w:rsidP="00645749">
      <w:pPr>
        <w:pStyle w:val="NoSpacing"/>
        <w:ind w:left="720"/>
        <w:jc w:val="both"/>
      </w:pPr>
      <w:r>
        <w:t xml:space="preserve">Witness </w:t>
      </w:r>
      <w:proofErr w:type="gramStart"/>
      <w:r>
        <w:t>Signature  _</w:t>
      </w:r>
      <w:proofErr w:type="gramEnd"/>
      <w:r>
        <w:t>______________________________________ Date __________________</w:t>
      </w:r>
    </w:p>
    <w:p w:rsidR="00901AD9" w:rsidRDefault="00901AD9" w:rsidP="00645749">
      <w:pPr>
        <w:pStyle w:val="NoSpacing"/>
        <w:ind w:left="720"/>
        <w:jc w:val="both"/>
      </w:pPr>
    </w:p>
    <w:p w:rsidR="00901AD9" w:rsidRDefault="00901AD9" w:rsidP="00645749">
      <w:pPr>
        <w:pStyle w:val="NoSpacing"/>
        <w:ind w:left="720"/>
        <w:jc w:val="both"/>
      </w:pPr>
      <w:r>
        <w:t>Physician Name (Printed</w:t>
      </w:r>
      <w:proofErr w:type="gramStart"/>
      <w:r>
        <w:t>)  _</w:t>
      </w:r>
      <w:proofErr w:type="gramEnd"/>
      <w:r>
        <w:t>_______________________________________________________</w:t>
      </w:r>
    </w:p>
    <w:p w:rsidR="00901AD9" w:rsidRDefault="00901AD9" w:rsidP="00645749">
      <w:pPr>
        <w:pStyle w:val="NoSpacing"/>
        <w:ind w:left="720"/>
        <w:jc w:val="both"/>
      </w:pPr>
    </w:p>
    <w:p w:rsidR="00901AD9" w:rsidRDefault="00901AD9" w:rsidP="00645749">
      <w:pPr>
        <w:pStyle w:val="NoSpacing"/>
        <w:ind w:left="720"/>
        <w:jc w:val="both"/>
      </w:pPr>
      <w:r>
        <w:t xml:space="preserve">Physician </w:t>
      </w:r>
      <w:proofErr w:type="gramStart"/>
      <w:r>
        <w:t>Signature  _</w:t>
      </w:r>
      <w:proofErr w:type="gramEnd"/>
      <w:r>
        <w:t>_____________________________________ Date __________________</w:t>
      </w:r>
    </w:p>
    <w:sectPr w:rsidR="00901AD9" w:rsidSect="0026740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B9" w:rsidRDefault="008F7BB9" w:rsidP="008F7BB9">
      <w:pPr>
        <w:spacing w:after="0" w:line="240" w:lineRule="auto"/>
      </w:pPr>
      <w:r>
        <w:separator/>
      </w:r>
    </w:p>
  </w:endnote>
  <w:endnote w:type="continuationSeparator" w:id="0">
    <w:p w:rsidR="008F7BB9" w:rsidRDefault="008F7BB9" w:rsidP="008F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5B" w:rsidRDefault="00F80C5B" w:rsidP="008F7BB9">
    <w:pPr>
      <w:pStyle w:val="Footer"/>
      <w:jc w:val="center"/>
    </w:pPr>
  </w:p>
  <w:p w:rsidR="008F7BB9" w:rsidRDefault="008F7BB9" w:rsidP="008F7BB9">
    <w:pPr>
      <w:pStyle w:val="Footer"/>
      <w:jc w:val="center"/>
    </w:pPr>
    <w:r>
      <w:t xml:space="preserve">Page </w:t>
    </w:r>
    <w:r>
      <w:rPr>
        <w:b/>
      </w:rPr>
      <w:fldChar w:fldCharType="begin"/>
    </w:r>
    <w:r>
      <w:rPr>
        <w:b/>
      </w:rPr>
      <w:instrText xml:space="preserve"> PAGE  \* Arabic  \* MERGEFORMAT </w:instrText>
    </w:r>
    <w:r>
      <w:rPr>
        <w:b/>
      </w:rPr>
      <w:fldChar w:fldCharType="separate"/>
    </w:r>
    <w:r w:rsidR="00E12A43">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E12A43">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B9" w:rsidRDefault="008F7BB9" w:rsidP="008F7BB9">
      <w:pPr>
        <w:spacing w:after="0" w:line="240" w:lineRule="auto"/>
      </w:pPr>
      <w:r>
        <w:separator/>
      </w:r>
    </w:p>
  </w:footnote>
  <w:footnote w:type="continuationSeparator" w:id="0">
    <w:p w:rsidR="008F7BB9" w:rsidRDefault="008F7BB9" w:rsidP="008F7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31D2B"/>
    <w:multiLevelType w:val="hybridMultilevel"/>
    <w:tmpl w:val="7A129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34"/>
    <w:rsid w:val="00026F66"/>
    <w:rsid w:val="00043EB8"/>
    <w:rsid w:val="00045A5D"/>
    <w:rsid w:val="00084118"/>
    <w:rsid w:val="000A38EE"/>
    <w:rsid w:val="000A7F21"/>
    <w:rsid w:val="000B3522"/>
    <w:rsid w:val="000C139A"/>
    <w:rsid w:val="00152446"/>
    <w:rsid w:val="00170BE1"/>
    <w:rsid w:val="0017305F"/>
    <w:rsid w:val="00182755"/>
    <w:rsid w:val="001841A2"/>
    <w:rsid w:val="00195A34"/>
    <w:rsid w:val="001D395D"/>
    <w:rsid w:val="001D7C57"/>
    <w:rsid w:val="001F6463"/>
    <w:rsid w:val="0020396D"/>
    <w:rsid w:val="00240210"/>
    <w:rsid w:val="00242B2B"/>
    <w:rsid w:val="00243BD1"/>
    <w:rsid w:val="0025244D"/>
    <w:rsid w:val="00252968"/>
    <w:rsid w:val="002561FE"/>
    <w:rsid w:val="00265730"/>
    <w:rsid w:val="0026612E"/>
    <w:rsid w:val="0026740A"/>
    <w:rsid w:val="002741B1"/>
    <w:rsid w:val="002D2A03"/>
    <w:rsid w:val="002E02E2"/>
    <w:rsid w:val="00323A2E"/>
    <w:rsid w:val="00356404"/>
    <w:rsid w:val="003569F1"/>
    <w:rsid w:val="00370568"/>
    <w:rsid w:val="003E0596"/>
    <w:rsid w:val="003E6596"/>
    <w:rsid w:val="003F0C8E"/>
    <w:rsid w:val="003F7A15"/>
    <w:rsid w:val="00401B92"/>
    <w:rsid w:val="004303DB"/>
    <w:rsid w:val="00433B81"/>
    <w:rsid w:val="0044011F"/>
    <w:rsid w:val="0044667A"/>
    <w:rsid w:val="0046244A"/>
    <w:rsid w:val="00477A67"/>
    <w:rsid w:val="00484048"/>
    <w:rsid w:val="004B256C"/>
    <w:rsid w:val="004B38DB"/>
    <w:rsid w:val="004D01A7"/>
    <w:rsid w:val="004E06EB"/>
    <w:rsid w:val="004E2F2C"/>
    <w:rsid w:val="00505E8D"/>
    <w:rsid w:val="00532323"/>
    <w:rsid w:val="00537D11"/>
    <w:rsid w:val="005426D0"/>
    <w:rsid w:val="00561F87"/>
    <w:rsid w:val="005641CC"/>
    <w:rsid w:val="005715A2"/>
    <w:rsid w:val="0057574D"/>
    <w:rsid w:val="005A4DFE"/>
    <w:rsid w:val="005C592D"/>
    <w:rsid w:val="006051CA"/>
    <w:rsid w:val="00620A52"/>
    <w:rsid w:val="00632017"/>
    <w:rsid w:val="0063456B"/>
    <w:rsid w:val="00645749"/>
    <w:rsid w:val="006E4051"/>
    <w:rsid w:val="006E6F96"/>
    <w:rsid w:val="0070412D"/>
    <w:rsid w:val="007301F5"/>
    <w:rsid w:val="00733368"/>
    <w:rsid w:val="00746452"/>
    <w:rsid w:val="00774EA8"/>
    <w:rsid w:val="00785274"/>
    <w:rsid w:val="007A4F09"/>
    <w:rsid w:val="007B0315"/>
    <w:rsid w:val="007B71F5"/>
    <w:rsid w:val="007E2374"/>
    <w:rsid w:val="00817E3C"/>
    <w:rsid w:val="0083388E"/>
    <w:rsid w:val="008A5AB9"/>
    <w:rsid w:val="008C5A42"/>
    <w:rsid w:val="008F7BB9"/>
    <w:rsid w:val="00901AD9"/>
    <w:rsid w:val="009211ED"/>
    <w:rsid w:val="009241E6"/>
    <w:rsid w:val="00927D5D"/>
    <w:rsid w:val="009427A7"/>
    <w:rsid w:val="00954E5D"/>
    <w:rsid w:val="00985665"/>
    <w:rsid w:val="009A3095"/>
    <w:rsid w:val="009B2ECB"/>
    <w:rsid w:val="009C543A"/>
    <w:rsid w:val="009C660D"/>
    <w:rsid w:val="00A15CC0"/>
    <w:rsid w:val="00A302D1"/>
    <w:rsid w:val="00A47F39"/>
    <w:rsid w:val="00A84392"/>
    <w:rsid w:val="00A94CCD"/>
    <w:rsid w:val="00A95FB9"/>
    <w:rsid w:val="00A963E6"/>
    <w:rsid w:val="00AB0677"/>
    <w:rsid w:val="00AB745B"/>
    <w:rsid w:val="00AE0BCA"/>
    <w:rsid w:val="00B07329"/>
    <w:rsid w:val="00B17E4B"/>
    <w:rsid w:val="00B3214F"/>
    <w:rsid w:val="00B44BC8"/>
    <w:rsid w:val="00B64A17"/>
    <w:rsid w:val="00B76F54"/>
    <w:rsid w:val="00B83A7F"/>
    <w:rsid w:val="00B909FB"/>
    <w:rsid w:val="00B96E2D"/>
    <w:rsid w:val="00B97E3A"/>
    <w:rsid w:val="00BA046A"/>
    <w:rsid w:val="00BA0E7C"/>
    <w:rsid w:val="00BA37C5"/>
    <w:rsid w:val="00BC1FB9"/>
    <w:rsid w:val="00BE0785"/>
    <w:rsid w:val="00BE0E72"/>
    <w:rsid w:val="00BE3782"/>
    <w:rsid w:val="00BF51EF"/>
    <w:rsid w:val="00C00F25"/>
    <w:rsid w:val="00C025CB"/>
    <w:rsid w:val="00C13C2C"/>
    <w:rsid w:val="00C220F1"/>
    <w:rsid w:val="00C80194"/>
    <w:rsid w:val="00C8035B"/>
    <w:rsid w:val="00CB53CD"/>
    <w:rsid w:val="00CE10BC"/>
    <w:rsid w:val="00D06772"/>
    <w:rsid w:val="00D1362B"/>
    <w:rsid w:val="00D279D6"/>
    <w:rsid w:val="00D51AA3"/>
    <w:rsid w:val="00D577F1"/>
    <w:rsid w:val="00DA6198"/>
    <w:rsid w:val="00DA63E4"/>
    <w:rsid w:val="00DB10BA"/>
    <w:rsid w:val="00DE191A"/>
    <w:rsid w:val="00DE3A31"/>
    <w:rsid w:val="00DF07FA"/>
    <w:rsid w:val="00DF36C8"/>
    <w:rsid w:val="00E064A5"/>
    <w:rsid w:val="00E0755C"/>
    <w:rsid w:val="00E12A43"/>
    <w:rsid w:val="00E35373"/>
    <w:rsid w:val="00EC008B"/>
    <w:rsid w:val="00ED796B"/>
    <w:rsid w:val="00EF28FD"/>
    <w:rsid w:val="00F539AD"/>
    <w:rsid w:val="00F80C5B"/>
    <w:rsid w:val="00F907F4"/>
    <w:rsid w:val="00FA1744"/>
    <w:rsid w:val="00FA1E83"/>
    <w:rsid w:val="00FD1DBC"/>
    <w:rsid w:val="00FD6DA3"/>
    <w:rsid w:val="00FF0405"/>
    <w:rsid w:val="00FF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A34"/>
    <w:pPr>
      <w:spacing w:after="0" w:line="240" w:lineRule="auto"/>
    </w:pPr>
  </w:style>
  <w:style w:type="paragraph" w:styleId="ListParagraph">
    <w:name w:val="List Paragraph"/>
    <w:basedOn w:val="Normal"/>
    <w:uiPriority w:val="34"/>
    <w:qFormat/>
    <w:rsid w:val="009B2ECB"/>
    <w:pPr>
      <w:ind w:left="720"/>
      <w:contextualSpacing/>
    </w:pPr>
  </w:style>
  <w:style w:type="paragraph" w:styleId="Header">
    <w:name w:val="header"/>
    <w:basedOn w:val="Normal"/>
    <w:link w:val="HeaderChar"/>
    <w:uiPriority w:val="99"/>
    <w:unhideWhenUsed/>
    <w:rsid w:val="008F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BB9"/>
  </w:style>
  <w:style w:type="paragraph" w:styleId="Footer">
    <w:name w:val="footer"/>
    <w:basedOn w:val="Normal"/>
    <w:link w:val="FooterChar"/>
    <w:uiPriority w:val="99"/>
    <w:unhideWhenUsed/>
    <w:rsid w:val="008F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A34"/>
    <w:pPr>
      <w:spacing w:after="0" w:line="240" w:lineRule="auto"/>
    </w:pPr>
  </w:style>
  <w:style w:type="paragraph" w:styleId="ListParagraph">
    <w:name w:val="List Paragraph"/>
    <w:basedOn w:val="Normal"/>
    <w:uiPriority w:val="34"/>
    <w:qFormat/>
    <w:rsid w:val="009B2ECB"/>
    <w:pPr>
      <w:ind w:left="720"/>
      <w:contextualSpacing/>
    </w:pPr>
  </w:style>
  <w:style w:type="paragraph" w:styleId="Header">
    <w:name w:val="header"/>
    <w:basedOn w:val="Normal"/>
    <w:link w:val="HeaderChar"/>
    <w:uiPriority w:val="99"/>
    <w:unhideWhenUsed/>
    <w:rsid w:val="008F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BB9"/>
  </w:style>
  <w:style w:type="paragraph" w:styleId="Footer">
    <w:name w:val="footer"/>
    <w:basedOn w:val="Normal"/>
    <w:link w:val="FooterChar"/>
    <w:uiPriority w:val="99"/>
    <w:unhideWhenUsed/>
    <w:rsid w:val="008F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McIntire</dc:creator>
  <cp:keywords/>
  <dc:description/>
  <cp:lastModifiedBy>Jerry Canaan</cp:lastModifiedBy>
  <cp:revision>10</cp:revision>
  <cp:lastPrinted>2017-03-23T20:58:00Z</cp:lastPrinted>
  <dcterms:created xsi:type="dcterms:W3CDTF">2017-04-06T11:55:00Z</dcterms:created>
  <dcterms:modified xsi:type="dcterms:W3CDTF">2017-04-06T12:13:00Z</dcterms:modified>
</cp:coreProperties>
</file>